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332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124"/>
        <w:gridCol w:w="8005"/>
      </w:tblGrid>
      <w:tr w:rsidR="004C4A7C" w14:paraId="5902B89A" w14:textId="77777777" w:rsidTr="000438F7">
        <w:tc>
          <w:tcPr>
            <w:tcW w:w="2029" w:type="dxa"/>
          </w:tcPr>
          <w:p w14:paraId="0613609D" w14:textId="77777777" w:rsidR="004C4A7C" w:rsidRDefault="004C4A7C" w:rsidP="0088688A">
            <w:pPr>
              <w:pStyle w:val="lfej"/>
              <w:ind w:left="214" w:firstLine="142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7BE21C7C" wp14:editId="2C6BC226">
                  <wp:extent cx="846244" cy="875344"/>
                  <wp:effectExtent l="0" t="0" r="0" b="127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8127" cy="897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5" w:type="dxa"/>
            <w:noWrap/>
            <w:vAlign w:val="center"/>
          </w:tcPr>
          <w:p w14:paraId="306E14D1" w14:textId="77777777" w:rsidR="004C4A7C" w:rsidRDefault="004C4A7C" w:rsidP="000438F7">
            <w:pPr>
              <w:pStyle w:val="BasicParagraph"/>
              <w:spacing w:line="240" w:lineRule="auto"/>
              <w:ind w:left="177" w:right="-253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Város </w:t>
            </w:r>
            <w:r w:rsidR="00825C83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Polgármestere</w:t>
            </w:r>
          </w:p>
          <w:p w14:paraId="0A216F18" w14:textId="2E302AF9" w:rsidR="0053112D" w:rsidRDefault="004C4A7C" w:rsidP="000438F7">
            <w:pPr>
              <w:pStyle w:val="BasicParagraph"/>
              <w:spacing w:line="240" w:lineRule="auto"/>
              <w:ind w:left="177" w:right="-253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8E7AF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767435">
              <w:rPr>
                <w:rFonts w:ascii="Adobe Garamond Pro" w:hAnsi="Adobe Garamond Pro" w:cs="Adobe Garamond Pro"/>
                <w:sz w:val="22"/>
                <w:szCs w:val="20"/>
              </w:rPr>
              <w:t>FSZ/3268/2020</w:t>
            </w:r>
            <w:r w:rsidR="0088688A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88688A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>nyári</w:t>
            </w:r>
            <w:proofErr w:type="spellEnd"/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>diákmunk</w:t>
            </w:r>
            <w:r w:rsidR="001E248C">
              <w:rPr>
                <w:rFonts w:ascii="Adobe Garamond Pro" w:hAnsi="Adobe Garamond Pro" w:cs="Adobe Garamond Pro"/>
                <w:sz w:val="22"/>
                <w:szCs w:val="20"/>
              </w:rPr>
              <w:t>ához</w:t>
            </w:r>
            <w:proofErr w:type="spellEnd"/>
            <w:r w:rsidR="001E248C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E248C">
              <w:rPr>
                <w:rFonts w:ascii="Adobe Garamond Pro" w:hAnsi="Adobe Garamond Pro" w:cs="Adobe Garamond Pro"/>
                <w:sz w:val="22"/>
                <w:szCs w:val="20"/>
              </w:rPr>
              <w:t>többletforrás</w:t>
            </w:r>
            <w:proofErr w:type="spellEnd"/>
          </w:p>
          <w:p w14:paraId="3FAFA50A" w14:textId="02811ABB" w:rsidR="00B1776A" w:rsidRDefault="004C4A7C" w:rsidP="000438F7">
            <w:pPr>
              <w:pStyle w:val="BasicParagraph"/>
              <w:spacing w:line="240" w:lineRule="auto"/>
              <w:ind w:left="177" w:right="-253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90CE1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0438F7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90CE1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1E248C">
              <w:rPr>
                <w:rFonts w:ascii="Adobe Garamond Pro" w:hAnsi="Adobe Garamond Pro" w:cs="Adobe Garamond Pro"/>
                <w:sz w:val="22"/>
                <w:szCs w:val="20"/>
              </w:rPr>
              <w:t>biztosítása</w:t>
            </w:r>
            <w:proofErr w:type="spellEnd"/>
            <w:r w:rsidR="001E248C">
              <w:rPr>
                <w:rFonts w:ascii="Adobe Garamond Pro" w:hAnsi="Adobe Garamond Pro" w:cs="Adobe Garamond Pro"/>
                <w:sz w:val="22"/>
                <w:szCs w:val="20"/>
              </w:rPr>
              <w:t xml:space="preserve">, </w:t>
            </w:r>
            <w:proofErr w:type="spellStart"/>
            <w:r w:rsidR="00280A04">
              <w:rPr>
                <w:rFonts w:ascii="Adobe Garamond Pro" w:hAnsi="Adobe Garamond Pro" w:cs="Adobe Garamond Pro"/>
                <w:sz w:val="22"/>
                <w:szCs w:val="20"/>
              </w:rPr>
              <w:t>t</w:t>
            </w:r>
            <w:r w:rsidR="001E248C">
              <w:rPr>
                <w:rFonts w:ascii="Adobe Garamond Pro" w:hAnsi="Adobe Garamond Pro" w:cs="Adobe Garamond Pro"/>
                <w:sz w:val="22"/>
                <w:szCs w:val="20"/>
              </w:rPr>
              <w:t>ájékoztatás</w:t>
            </w:r>
            <w:proofErr w:type="spellEnd"/>
            <w:r w:rsidR="001E248C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E248C">
              <w:rPr>
                <w:rFonts w:ascii="Adobe Garamond Pro" w:hAnsi="Adobe Garamond Pro" w:cs="Adobe Garamond Pro"/>
                <w:sz w:val="22"/>
                <w:szCs w:val="20"/>
              </w:rPr>
              <w:t>elfogadása</w:t>
            </w:r>
            <w:proofErr w:type="spellEnd"/>
            <w:r w:rsidR="000438F7">
              <w:rPr>
                <w:rFonts w:ascii="Adobe Garamond Pro" w:hAnsi="Adobe Garamond Pro" w:cs="Adobe Garamond Pro"/>
                <w:sz w:val="22"/>
                <w:szCs w:val="20"/>
              </w:rPr>
              <w:t>.</w:t>
            </w:r>
          </w:p>
          <w:p w14:paraId="505B48BF" w14:textId="77777777" w:rsidR="001C2145" w:rsidRDefault="004C4A7C" w:rsidP="000438F7">
            <w:pPr>
              <w:pStyle w:val="BasicParagraph"/>
              <w:spacing w:line="240" w:lineRule="auto"/>
              <w:ind w:left="177" w:right="-253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9" w:history="1">
              <w:r w:rsidR="00E927A2" w:rsidRPr="006C3FD3">
                <w:rPr>
                  <w:rStyle w:val="Hiperhivatkozs"/>
                  <w:rFonts w:ascii="Adobe Garamond Pro" w:hAnsi="Adobe Garamond Pro" w:cs="Adobe Garamond Pro"/>
                  <w:szCs w:val="20"/>
                </w:rPr>
                <w:t>onkormanyzat@jaszfenyszaru.hu</w:t>
              </w:r>
            </w:hyperlink>
            <w:r w:rsidR="00E927A2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1C2145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1C2145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="001C2145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proofErr w:type="spellStart"/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>Illés</w:t>
            </w:r>
            <w:proofErr w:type="spellEnd"/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>Péter</w:t>
            </w:r>
            <w:proofErr w:type="spellEnd"/>
          </w:p>
        </w:tc>
      </w:tr>
    </w:tbl>
    <w:p w14:paraId="5870D764" w14:textId="77777777" w:rsidR="005517C7" w:rsidRPr="000350B1" w:rsidRDefault="005517C7" w:rsidP="00DE76B8">
      <w:pPr>
        <w:spacing w:before="360" w:after="0" w:line="240" w:lineRule="auto"/>
        <w:jc w:val="center"/>
        <w:rPr>
          <w:rFonts w:ascii="Adobe Garamond Pro" w:hAnsi="Adobe Garamond Pro"/>
          <w:b/>
          <w:noProof/>
        </w:rPr>
      </w:pPr>
      <w:r w:rsidRPr="000350B1">
        <w:rPr>
          <w:rFonts w:ascii="Adobe Garamond Pro" w:hAnsi="Adobe Garamond Pro"/>
          <w:b/>
          <w:noProof/>
        </w:rPr>
        <w:t>Előterjesztés</w:t>
      </w:r>
    </w:p>
    <w:p w14:paraId="7C04034C" w14:textId="0BA361A9" w:rsidR="004D7125" w:rsidRPr="000350B1" w:rsidRDefault="009F2A54" w:rsidP="00280A04">
      <w:pPr>
        <w:pStyle w:val="Default"/>
        <w:jc w:val="center"/>
        <w:rPr>
          <w:rFonts w:ascii="Adobe Garamond Pro" w:hAnsi="Adobe Garamond Pro"/>
          <w:sz w:val="22"/>
          <w:szCs w:val="22"/>
        </w:rPr>
      </w:pPr>
      <w:r w:rsidRPr="000350B1">
        <w:rPr>
          <w:rFonts w:ascii="Adobe Garamond Pro" w:hAnsi="Adobe Garamond Pro"/>
          <w:sz w:val="22"/>
          <w:szCs w:val="22"/>
        </w:rPr>
        <w:t xml:space="preserve">/ </w:t>
      </w:r>
      <w:r>
        <w:rPr>
          <w:rFonts w:ascii="Adobe Garamond Pro" w:hAnsi="Adobe Garamond Pro"/>
          <w:sz w:val="22"/>
          <w:szCs w:val="22"/>
        </w:rPr>
        <w:t xml:space="preserve">A </w:t>
      </w:r>
      <w:r w:rsidRPr="000350B1">
        <w:rPr>
          <w:rFonts w:ascii="Adobe Garamond Pro" w:hAnsi="Adobe Garamond Pro"/>
          <w:sz w:val="22"/>
          <w:szCs w:val="22"/>
        </w:rPr>
        <w:t>20</w:t>
      </w:r>
      <w:r>
        <w:rPr>
          <w:rFonts w:ascii="Adobe Garamond Pro" w:hAnsi="Adobe Garamond Pro"/>
          <w:sz w:val="22"/>
          <w:szCs w:val="22"/>
        </w:rPr>
        <w:t>20</w:t>
      </w:r>
      <w:r w:rsidRPr="000350B1">
        <w:rPr>
          <w:rFonts w:ascii="Adobe Garamond Pro" w:hAnsi="Adobe Garamond Pro"/>
          <w:sz w:val="22"/>
          <w:szCs w:val="22"/>
        </w:rPr>
        <w:t>. évi nyári</w:t>
      </w:r>
      <w:r w:rsidR="00A77014">
        <w:rPr>
          <w:rFonts w:ascii="Adobe Garamond Pro" w:hAnsi="Adobe Garamond Pro"/>
          <w:sz w:val="22"/>
          <w:szCs w:val="22"/>
        </w:rPr>
        <w:t xml:space="preserve"> </w:t>
      </w:r>
      <w:r w:rsidR="00A77014" w:rsidRPr="000350B1">
        <w:rPr>
          <w:rFonts w:ascii="Adobe Garamond Pro" w:hAnsi="Adobe Garamond Pro"/>
          <w:sz w:val="22"/>
          <w:szCs w:val="22"/>
        </w:rPr>
        <w:t>önkormányzati</w:t>
      </w:r>
      <w:r w:rsidRPr="000350B1">
        <w:rPr>
          <w:rFonts w:ascii="Adobe Garamond Pro" w:hAnsi="Adobe Garamond Pro"/>
          <w:sz w:val="22"/>
          <w:szCs w:val="22"/>
        </w:rPr>
        <w:t xml:space="preserve"> diákmunkához </w:t>
      </w:r>
      <w:r>
        <w:rPr>
          <w:rFonts w:ascii="Adobe Garamond Pro" w:hAnsi="Adobe Garamond Pro"/>
          <w:sz w:val="22"/>
          <w:szCs w:val="22"/>
        </w:rPr>
        <w:t>többletforrás biztosításáról, a program végrehajtásáról szóló tájékoztatás elfogadásáról /</w:t>
      </w:r>
    </w:p>
    <w:p w14:paraId="40FF70FF" w14:textId="77777777" w:rsidR="004D7125" w:rsidRPr="000350B1" w:rsidRDefault="004D7125" w:rsidP="00DE76B8">
      <w:pPr>
        <w:pStyle w:val="Default"/>
        <w:spacing w:before="360" w:after="60"/>
        <w:rPr>
          <w:rFonts w:ascii="Adobe Garamond Pro" w:hAnsi="Adobe Garamond Pro"/>
          <w:b/>
          <w:sz w:val="22"/>
          <w:szCs w:val="22"/>
        </w:rPr>
      </w:pPr>
      <w:r w:rsidRPr="000350B1">
        <w:rPr>
          <w:rFonts w:ascii="Adobe Garamond Pro" w:hAnsi="Adobe Garamond Pro"/>
          <w:b/>
          <w:sz w:val="22"/>
          <w:szCs w:val="22"/>
        </w:rPr>
        <w:t>Tisztelt Képviselő-testület!</w:t>
      </w:r>
    </w:p>
    <w:p w14:paraId="1FD34EA2" w14:textId="7A57DDA2" w:rsidR="003E68E4" w:rsidRDefault="003E68E4" w:rsidP="003E68E4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Önkormányzatunk a 2020. évi nyári diákmunkáról két határozatban döntött. </w:t>
      </w:r>
      <w:r w:rsidR="000F52A0">
        <w:rPr>
          <w:rFonts w:ascii="Adobe Garamond Pro" w:hAnsi="Adobe Garamond Pro"/>
        </w:rPr>
        <w:t>A Járási Hivatal (továbbiakban JH) által 1.825.187 Ft-tal támogatott programhoz a</w:t>
      </w:r>
      <w:r>
        <w:rPr>
          <w:rFonts w:ascii="Adobe Garamond Pro" w:hAnsi="Adobe Garamond Pro"/>
        </w:rPr>
        <w:t xml:space="preserve"> 97/2020.(VI.24.) képviselő-testületi határozattal </w:t>
      </w:r>
      <w:r w:rsidR="000F52A0">
        <w:rPr>
          <w:rFonts w:ascii="Adobe Garamond Pro" w:hAnsi="Adobe Garamond Pro"/>
        </w:rPr>
        <w:t>210.000 Ft,</w:t>
      </w:r>
      <w:r w:rsidR="000F52A0">
        <w:rPr>
          <w:rFonts w:ascii="Adobe Garamond Pro" w:hAnsi="Adobe Garamond Pro"/>
        </w:rPr>
        <w:br/>
        <w:t xml:space="preserve">a saját programjához </w:t>
      </w:r>
      <w:r>
        <w:rPr>
          <w:rFonts w:ascii="Adobe Garamond Pro" w:hAnsi="Adobe Garamond Pro"/>
        </w:rPr>
        <w:t>a 98/2020.(VI.24.) képviselő-testületi határozattal 2.500.000 Ft forrást biztosított</w:t>
      </w:r>
      <w:r w:rsidR="001D1D7F">
        <w:rPr>
          <w:rFonts w:ascii="Adobe Garamond Pro" w:hAnsi="Adobe Garamond Pro"/>
        </w:rPr>
        <w:t xml:space="preserve"> az Önkormányzat</w:t>
      </w:r>
      <w:r>
        <w:rPr>
          <w:rFonts w:ascii="Adobe Garamond Pro" w:hAnsi="Adobe Garamond Pro"/>
        </w:rPr>
        <w:t>.</w:t>
      </w:r>
    </w:p>
    <w:p w14:paraId="46A94CBF" w14:textId="44255F18" w:rsidR="005713B1" w:rsidRDefault="003D2FEC" w:rsidP="00280A04">
      <w:pPr>
        <w:spacing w:after="6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A </w:t>
      </w:r>
      <w:r w:rsidR="00A77014">
        <w:rPr>
          <w:rFonts w:ascii="Adobe Garamond Pro" w:hAnsi="Adobe Garamond Pro"/>
        </w:rPr>
        <w:t xml:space="preserve">program </w:t>
      </w:r>
      <w:r>
        <w:rPr>
          <w:rFonts w:ascii="Adobe Garamond Pro" w:hAnsi="Adobe Garamond Pro"/>
        </w:rPr>
        <w:t>két</w:t>
      </w:r>
      <w:r w:rsidR="00A77014">
        <w:rPr>
          <w:rFonts w:ascii="Adobe Garamond Pro" w:hAnsi="Adobe Garamond Pro"/>
        </w:rPr>
        <w:t xml:space="preserve"> foglalkoztatási</w:t>
      </w:r>
      <w:r>
        <w:rPr>
          <w:rFonts w:ascii="Adobe Garamond Pro" w:hAnsi="Adobe Garamond Pro"/>
        </w:rPr>
        <w:t xml:space="preserve"> turnus</w:t>
      </w:r>
      <w:r w:rsidR="00A77014">
        <w:rPr>
          <w:rFonts w:ascii="Adobe Garamond Pro" w:hAnsi="Adobe Garamond Pro"/>
        </w:rPr>
        <w:t>sal</w:t>
      </w:r>
      <w:r>
        <w:rPr>
          <w:rFonts w:ascii="Adobe Garamond Pro" w:hAnsi="Adobe Garamond Pro"/>
        </w:rPr>
        <w:t xml:space="preserve"> </w:t>
      </w:r>
      <w:r w:rsidR="008B26B7">
        <w:rPr>
          <w:rFonts w:ascii="Adobe Garamond Pro" w:hAnsi="Adobe Garamond Pro"/>
        </w:rPr>
        <w:t>valós</w:t>
      </w:r>
      <w:r w:rsidR="00A77014">
        <w:rPr>
          <w:rFonts w:ascii="Adobe Garamond Pro" w:hAnsi="Adobe Garamond Pro"/>
        </w:rPr>
        <w:t>ul meg,</w:t>
      </w:r>
      <w:r>
        <w:rPr>
          <w:rFonts w:ascii="Adobe Garamond Pro" w:hAnsi="Adobe Garamond Pro"/>
        </w:rPr>
        <w:t xml:space="preserve"> igazodva a JH</w:t>
      </w:r>
      <w:r w:rsidR="000F52A0">
        <w:rPr>
          <w:rFonts w:ascii="Adobe Garamond Pro" w:hAnsi="Adobe Garamond Pro"/>
        </w:rPr>
        <w:t xml:space="preserve"> </w:t>
      </w:r>
      <w:r>
        <w:rPr>
          <w:rFonts w:ascii="Adobe Garamond Pro" w:hAnsi="Adobe Garamond Pro"/>
        </w:rPr>
        <w:t xml:space="preserve">támogatásához kapcsolódó </w:t>
      </w:r>
      <w:r w:rsidR="008B26B7">
        <w:rPr>
          <w:rFonts w:ascii="Adobe Garamond Pro" w:hAnsi="Adobe Garamond Pro"/>
        </w:rPr>
        <w:t>kötöttségekhez</w:t>
      </w:r>
      <w:r w:rsidR="00833948">
        <w:rPr>
          <w:rFonts w:ascii="Adobe Garamond Pro" w:hAnsi="Adobe Garamond Pro"/>
        </w:rPr>
        <w:t xml:space="preserve"> (napi 6 órás munkaidő, két turnus, első turnus</w:t>
      </w:r>
      <w:r w:rsidR="000F52A0">
        <w:rPr>
          <w:rFonts w:ascii="Adobe Garamond Pro" w:hAnsi="Adobe Garamond Pro"/>
        </w:rPr>
        <w:t xml:space="preserve"> </w:t>
      </w:r>
      <w:r w:rsidR="00833948">
        <w:rPr>
          <w:rFonts w:ascii="Adobe Garamond Pro" w:hAnsi="Adobe Garamond Pro"/>
        </w:rPr>
        <w:t>3 hét, második turnus 4 hét), mely következtében az eredetileg napi</w:t>
      </w:r>
      <w:r w:rsidR="00A77014">
        <w:rPr>
          <w:rFonts w:ascii="Adobe Garamond Pro" w:hAnsi="Adobe Garamond Pro"/>
        </w:rPr>
        <w:t xml:space="preserve"> </w:t>
      </w:r>
      <w:r w:rsidR="00833948">
        <w:rPr>
          <w:rFonts w:ascii="Adobe Garamond Pro" w:hAnsi="Adobe Garamond Pro"/>
        </w:rPr>
        <w:t xml:space="preserve">4 órára, turnusonként három hétre és összesen 30 főre tervezett önkormányzati foglalkoztatás a következők szerint módosult: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18"/>
        <w:gridCol w:w="1366"/>
        <w:gridCol w:w="1542"/>
        <w:gridCol w:w="1696"/>
        <w:gridCol w:w="2561"/>
        <w:gridCol w:w="1479"/>
      </w:tblGrid>
      <w:tr w:rsidR="00652A4F" w14:paraId="5D542EE7" w14:textId="77777777" w:rsidTr="002C10D7">
        <w:tc>
          <w:tcPr>
            <w:tcW w:w="418" w:type="dxa"/>
            <w:vMerge w:val="restart"/>
          </w:tcPr>
          <w:p w14:paraId="34D8CE1E" w14:textId="77777777" w:rsidR="00652A4F" w:rsidRDefault="00652A4F" w:rsidP="002C10D7">
            <w:pPr>
              <w:jc w:val="both"/>
              <w:rPr>
                <w:rFonts w:ascii="Adobe Garamond Pro" w:hAnsi="Adobe Garamond Pro"/>
              </w:rPr>
            </w:pPr>
          </w:p>
        </w:tc>
        <w:tc>
          <w:tcPr>
            <w:tcW w:w="1366" w:type="dxa"/>
            <w:vMerge w:val="restart"/>
          </w:tcPr>
          <w:p w14:paraId="7C68145C" w14:textId="77777777" w:rsidR="00652A4F" w:rsidRDefault="00652A4F" w:rsidP="002C10D7">
            <w:pPr>
              <w:spacing w:before="300"/>
              <w:jc w:val="center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turnus</w:t>
            </w:r>
          </w:p>
        </w:tc>
        <w:tc>
          <w:tcPr>
            <w:tcW w:w="7278" w:type="dxa"/>
            <w:gridSpan w:val="4"/>
          </w:tcPr>
          <w:p w14:paraId="3FE207DB" w14:textId="131B86D6" w:rsidR="00652A4F" w:rsidRDefault="00652A4F" w:rsidP="002C10D7">
            <w:pPr>
              <w:jc w:val="center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a programok főbb adatai</w:t>
            </w:r>
          </w:p>
        </w:tc>
      </w:tr>
      <w:tr w:rsidR="00652A4F" w14:paraId="14377209" w14:textId="77777777" w:rsidTr="002C10D7">
        <w:tc>
          <w:tcPr>
            <w:tcW w:w="418" w:type="dxa"/>
            <w:vMerge/>
          </w:tcPr>
          <w:p w14:paraId="019845AA" w14:textId="77777777" w:rsidR="00652A4F" w:rsidRDefault="00652A4F" w:rsidP="002C10D7">
            <w:pPr>
              <w:jc w:val="both"/>
              <w:rPr>
                <w:rFonts w:ascii="Adobe Garamond Pro" w:hAnsi="Adobe Garamond Pro"/>
              </w:rPr>
            </w:pPr>
          </w:p>
        </w:tc>
        <w:tc>
          <w:tcPr>
            <w:tcW w:w="1366" w:type="dxa"/>
            <w:vMerge/>
          </w:tcPr>
          <w:p w14:paraId="49B533E5" w14:textId="77777777" w:rsidR="00652A4F" w:rsidRDefault="00652A4F" w:rsidP="002C10D7">
            <w:pPr>
              <w:jc w:val="both"/>
              <w:rPr>
                <w:rFonts w:ascii="Adobe Garamond Pro" w:hAnsi="Adobe Garamond Pro"/>
              </w:rPr>
            </w:pPr>
          </w:p>
        </w:tc>
        <w:tc>
          <w:tcPr>
            <w:tcW w:w="3238" w:type="dxa"/>
            <w:gridSpan w:val="2"/>
          </w:tcPr>
          <w:p w14:paraId="4794A751" w14:textId="77777777" w:rsidR="00652A4F" w:rsidRDefault="00652A4F" w:rsidP="002C10D7">
            <w:pPr>
              <w:jc w:val="center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létszámadatok</w:t>
            </w:r>
          </w:p>
        </w:tc>
        <w:tc>
          <w:tcPr>
            <w:tcW w:w="2561" w:type="dxa"/>
            <w:vMerge w:val="restart"/>
          </w:tcPr>
          <w:p w14:paraId="2CE3AC8A" w14:textId="77777777" w:rsidR="00652A4F" w:rsidRDefault="00652A4F" w:rsidP="002C10D7">
            <w:pPr>
              <w:spacing w:before="180"/>
              <w:jc w:val="center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időszak</w:t>
            </w:r>
          </w:p>
        </w:tc>
        <w:tc>
          <w:tcPr>
            <w:tcW w:w="1479" w:type="dxa"/>
            <w:vMerge w:val="restart"/>
          </w:tcPr>
          <w:p w14:paraId="355EE301" w14:textId="77777777" w:rsidR="00652A4F" w:rsidRDefault="00652A4F" w:rsidP="002C10D7">
            <w:pPr>
              <w:spacing w:before="180"/>
              <w:jc w:val="center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megjegyzés</w:t>
            </w:r>
          </w:p>
        </w:tc>
      </w:tr>
      <w:tr w:rsidR="00652A4F" w14:paraId="530C64FA" w14:textId="77777777" w:rsidTr="002C10D7">
        <w:tc>
          <w:tcPr>
            <w:tcW w:w="418" w:type="dxa"/>
            <w:vMerge/>
          </w:tcPr>
          <w:p w14:paraId="2E1E807D" w14:textId="77777777" w:rsidR="00652A4F" w:rsidRDefault="00652A4F" w:rsidP="002C10D7">
            <w:pPr>
              <w:jc w:val="both"/>
              <w:rPr>
                <w:rFonts w:ascii="Adobe Garamond Pro" w:hAnsi="Adobe Garamond Pro"/>
              </w:rPr>
            </w:pPr>
          </w:p>
        </w:tc>
        <w:tc>
          <w:tcPr>
            <w:tcW w:w="1366" w:type="dxa"/>
            <w:vMerge/>
          </w:tcPr>
          <w:p w14:paraId="6333FE3F" w14:textId="77777777" w:rsidR="00652A4F" w:rsidRDefault="00652A4F" w:rsidP="002C10D7">
            <w:pPr>
              <w:jc w:val="both"/>
              <w:rPr>
                <w:rFonts w:ascii="Adobe Garamond Pro" w:hAnsi="Adobe Garamond Pro"/>
              </w:rPr>
            </w:pPr>
          </w:p>
        </w:tc>
        <w:tc>
          <w:tcPr>
            <w:tcW w:w="1542" w:type="dxa"/>
          </w:tcPr>
          <w:p w14:paraId="5CAD91A0" w14:textId="77777777" w:rsidR="00652A4F" w:rsidRDefault="00652A4F" w:rsidP="002C10D7">
            <w:pPr>
              <w:jc w:val="center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Járási Hivatal</w:t>
            </w:r>
          </w:p>
        </w:tc>
        <w:tc>
          <w:tcPr>
            <w:tcW w:w="1696" w:type="dxa"/>
          </w:tcPr>
          <w:p w14:paraId="09B87FB2" w14:textId="77777777" w:rsidR="00652A4F" w:rsidRDefault="00652A4F" w:rsidP="002C10D7">
            <w:pPr>
              <w:jc w:val="center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Önkormányzat</w:t>
            </w:r>
          </w:p>
        </w:tc>
        <w:tc>
          <w:tcPr>
            <w:tcW w:w="2561" w:type="dxa"/>
            <w:vMerge/>
          </w:tcPr>
          <w:p w14:paraId="0607779B" w14:textId="77777777" w:rsidR="00652A4F" w:rsidRDefault="00652A4F" w:rsidP="002C10D7">
            <w:pPr>
              <w:jc w:val="both"/>
              <w:rPr>
                <w:rFonts w:ascii="Adobe Garamond Pro" w:hAnsi="Adobe Garamond Pro"/>
              </w:rPr>
            </w:pPr>
          </w:p>
        </w:tc>
        <w:tc>
          <w:tcPr>
            <w:tcW w:w="1479" w:type="dxa"/>
            <w:vMerge/>
          </w:tcPr>
          <w:p w14:paraId="678421AA" w14:textId="77777777" w:rsidR="00652A4F" w:rsidRDefault="00652A4F" w:rsidP="002C10D7">
            <w:pPr>
              <w:jc w:val="both"/>
              <w:rPr>
                <w:rFonts w:ascii="Adobe Garamond Pro" w:hAnsi="Adobe Garamond Pro"/>
              </w:rPr>
            </w:pPr>
          </w:p>
        </w:tc>
      </w:tr>
      <w:tr w:rsidR="00652A4F" w14:paraId="04F9BC0B" w14:textId="77777777" w:rsidTr="002C10D7">
        <w:tc>
          <w:tcPr>
            <w:tcW w:w="418" w:type="dxa"/>
          </w:tcPr>
          <w:p w14:paraId="1D8AAC14" w14:textId="77777777" w:rsidR="00652A4F" w:rsidRDefault="00652A4F" w:rsidP="002C10D7">
            <w:pPr>
              <w:jc w:val="both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1</w:t>
            </w:r>
          </w:p>
        </w:tc>
        <w:tc>
          <w:tcPr>
            <w:tcW w:w="1366" w:type="dxa"/>
          </w:tcPr>
          <w:p w14:paraId="6BF84C43" w14:textId="77777777" w:rsidR="00652A4F" w:rsidRDefault="00652A4F" w:rsidP="002C10D7">
            <w:pPr>
              <w:jc w:val="both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1. turnus</w:t>
            </w:r>
          </w:p>
        </w:tc>
        <w:tc>
          <w:tcPr>
            <w:tcW w:w="1542" w:type="dxa"/>
          </w:tcPr>
          <w:p w14:paraId="2F928DBE" w14:textId="77777777" w:rsidR="00652A4F" w:rsidRDefault="00652A4F" w:rsidP="002C10D7">
            <w:pPr>
              <w:jc w:val="center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7 fő</w:t>
            </w:r>
          </w:p>
        </w:tc>
        <w:tc>
          <w:tcPr>
            <w:tcW w:w="1696" w:type="dxa"/>
          </w:tcPr>
          <w:p w14:paraId="24547EFA" w14:textId="77777777" w:rsidR="00652A4F" w:rsidRDefault="00652A4F" w:rsidP="002C10D7">
            <w:pPr>
              <w:jc w:val="center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12 fő</w:t>
            </w:r>
          </w:p>
        </w:tc>
        <w:tc>
          <w:tcPr>
            <w:tcW w:w="2561" w:type="dxa"/>
          </w:tcPr>
          <w:p w14:paraId="58980533" w14:textId="77777777" w:rsidR="00652A4F" w:rsidRDefault="00652A4F" w:rsidP="002C10D7">
            <w:pPr>
              <w:jc w:val="both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2020.07.06 – 2020.07.31.</w:t>
            </w:r>
          </w:p>
        </w:tc>
        <w:tc>
          <w:tcPr>
            <w:tcW w:w="1479" w:type="dxa"/>
          </w:tcPr>
          <w:p w14:paraId="5B0C6133" w14:textId="77777777" w:rsidR="00652A4F" w:rsidRDefault="00652A4F" w:rsidP="002C10D7">
            <w:pPr>
              <w:jc w:val="both"/>
              <w:rPr>
                <w:rFonts w:ascii="Adobe Garamond Pro" w:hAnsi="Adobe Garamond Pro"/>
              </w:rPr>
            </w:pPr>
          </w:p>
        </w:tc>
      </w:tr>
      <w:tr w:rsidR="00652A4F" w14:paraId="1D9A2519" w14:textId="77777777" w:rsidTr="002C10D7">
        <w:tc>
          <w:tcPr>
            <w:tcW w:w="418" w:type="dxa"/>
          </w:tcPr>
          <w:p w14:paraId="7BAFB5A7" w14:textId="77777777" w:rsidR="00652A4F" w:rsidRDefault="00652A4F" w:rsidP="002C10D7">
            <w:pPr>
              <w:jc w:val="both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2</w:t>
            </w:r>
          </w:p>
        </w:tc>
        <w:tc>
          <w:tcPr>
            <w:tcW w:w="1366" w:type="dxa"/>
          </w:tcPr>
          <w:p w14:paraId="1ED8C8B2" w14:textId="77777777" w:rsidR="00652A4F" w:rsidRDefault="00652A4F" w:rsidP="002C10D7">
            <w:pPr>
              <w:jc w:val="both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2. turnus</w:t>
            </w:r>
          </w:p>
        </w:tc>
        <w:tc>
          <w:tcPr>
            <w:tcW w:w="1542" w:type="dxa"/>
          </w:tcPr>
          <w:p w14:paraId="7D982668" w14:textId="77777777" w:rsidR="00652A4F" w:rsidRDefault="00652A4F" w:rsidP="002C10D7">
            <w:pPr>
              <w:jc w:val="center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7 fő</w:t>
            </w:r>
          </w:p>
        </w:tc>
        <w:tc>
          <w:tcPr>
            <w:tcW w:w="1696" w:type="dxa"/>
          </w:tcPr>
          <w:p w14:paraId="51066A80" w14:textId="77777777" w:rsidR="00652A4F" w:rsidRDefault="00652A4F" w:rsidP="002C10D7">
            <w:pPr>
              <w:jc w:val="center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13 fő</w:t>
            </w:r>
          </w:p>
        </w:tc>
        <w:tc>
          <w:tcPr>
            <w:tcW w:w="2561" w:type="dxa"/>
          </w:tcPr>
          <w:p w14:paraId="7E30A11D" w14:textId="77777777" w:rsidR="00652A4F" w:rsidRDefault="00652A4F" w:rsidP="002C10D7">
            <w:pPr>
              <w:jc w:val="both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2020.08.01 – 2020.08.31</w:t>
            </w:r>
          </w:p>
        </w:tc>
        <w:tc>
          <w:tcPr>
            <w:tcW w:w="1479" w:type="dxa"/>
          </w:tcPr>
          <w:p w14:paraId="2AA1D5F7" w14:textId="77777777" w:rsidR="00652A4F" w:rsidRDefault="00652A4F" w:rsidP="002C10D7">
            <w:pPr>
              <w:jc w:val="both"/>
              <w:rPr>
                <w:rFonts w:ascii="Adobe Garamond Pro" w:hAnsi="Adobe Garamond Pro"/>
              </w:rPr>
            </w:pPr>
          </w:p>
        </w:tc>
      </w:tr>
      <w:tr w:rsidR="00652A4F" w14:paraId="495B1D91" w14:textId="77777777" w:rsidTr="002C10D7">
        <w:tc>
          <w:tcPr>
            <w:tcW w:w="418" w:type="dxa"/>
          </w:tcPr>
          <w:p w14:paraId="3D8DE4AF" w14:textId="77777777" w:rsidR="00652A4F" w:rsidRDefault="00652A4F" w:rsidP="002C10D7">
            <w:pPr>
              <w:jc w:val="both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3</w:t>
            </w:r>
          </w:p>
        </w:tc>
        <w:tc>
          <w:tcPr>
            <w:tcW w:w="1366" w:type="dxa"/>
          </w:tcPr>
          <w:p w14:paraId="078AD4AF" w14:textId="77777777" w:rsidR="00652A4F" w:rsidRDefault="00652A4F" w:rsidP="002C10D7">
            <w:pPr>
              <w:jc w:val="center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összesen</w:t>
            </w:r>
          </w:p>
        </w:tc>
        <w:tc>
          <w:tcPr>
            <w:tcW w:w="1542" w:type="dxa"/>
          </w:tcPr>
          <w:p w14:paraId="740DFF82" w14:textId="77777777" w:rsidR="00652A4F" w:rsidRDefault="00652A4F" w:rsidP="002C10D7">
            <w:pPr>
              <w:jc w:val="center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14 fő</w:t>
            </w:r>
          </w:p>
        </w:tc>
        <w:tc>
          <w:tcPr>
            <w:tcW w:w="1696" w:type="dxa"/>
          </w:tcPr>
          <w:p w14:paraId="5810186F" w14:textId="77777777" w:rsidR="00652A4F" w:rsidRDefault="00652A4F" w:rsidP="002C10D7">
            <w:pPr>
              <w:jc w:val="center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25 fő</w:t>
            </w:r>
          </w:p>
        </w:tc>
        <w:tc>
          <w:tcPr>
            <w:tcW w:w="2561" w:type="dxa"/>
          </w:tcPr>
          <w:p w14:paraId="7C863E0D" w14:textId="77777777" w:rsidR="00652A4F" w:rsidRDefault="00652A4F" w:rsidP="002C10D7">
            <w:pPr>
              <w:jc w:val="center"/>
              <w:rPr>
                <w:rFonts w:ascii="Adobe Garamond Pro" w:hAnsi="Adobe Garamond Pro"/>
              </w:rPr>
            </w:pPr>
          </w:p>
        </w:tc>
        <w:tc>
          <w:tcPr>
            <w:tcW w:w="1479" w:type="dxa"/>
          </w:tcPr>
          <w:p w14:paraId="45076FDC" w14:textId="77777777" w:rsidR="00652A4F" w:rsidRDefault="00652A4F" w:rsidP="002C10D7">
            <w:pPr>
              <w:jc w:val="both"/>
              <w:rPr>
                <w:rFonts w:ascii="Adobe Garamond Pro" w:hAnsi="Adobe Garamond Pro"/>
              </w:rPr>
            </w:pPr>
          </w:p>
        </w:tc>
      </w:tr>
      <w:tr w:rsidR="00652A4F" w14:paraId="391F009C" w14:textId="77777777" w:rsidTr="002C10D7">
        <w:tc>
          <w:tcPr>
            <w:tcW w:w="418" w:type="dxa"/>
          </w:tcPr>
          <w:p w14:paraId="478A2AED" w14:textId="77777777" w:rsidR="00652A4F" w:rsidRDefault="00652A4F" w:rsidP="002C10D7">
            <w:pPr>
              <w:jc w:val="both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4</w:t>
            </w:r>
          </w:p>
        </w:tc>
        <w:tc>
          <w:tcPr>
            <w:tcW w:w="1366" w:type="dxa"/>
          </w:tcPr>
          <w:p w14:paraId="1A9DAB7A" w14:textId="77777777" w:rsidR="00652A4F" w:rsidRDefault="00652A4F" w:rsidP="002C10D7">
            <w:pPr>
              <w:jc w:val="right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mindösszesen</w:t>
            </w:r>
          </w:p>
        </w:tc>
        <w:tc>
          <w:tcPr>
            <w:tcW w:w="3238" w:type="dxa"/>
            <w:gridSpan w:val="2"/>
          </w:tcPr>
          <w:p w14:paraId="2DC837F2" w14:textId="77777777" w:rsidR="00652A4F" w:rsidRDefault="00652A4F" w:rsidP="002C10D7">
            <w:pPr>
              <w:jc w:val="center"/>
              <w:rPr>
                <w:rFonts w:ascii="Adobe Garamond Pro" w:hAnsi="Adobe Garamond Pro"/>
              </w:rPr>
            </w:pPr>
            <w:r>
              <w:rPr>
                <w:rFonts w:ascii="Adobe Garamond Pro" w:hAnsi="Adobe Garamond Pro"/>
              </w:rPr>
              <w:t>39 fő</w:t>
            </w:r>
          </w:p>
        </w:tc>
        <w:tc>
          <w:tcPr>
            <w:tcW w:w="2561" w:type="dxa"/>
          </w:tcPr>
          <w:p w14:paraId="75170378" w14:textId="77777777" w:rsidR="00652A4F" w:rsidRDefault="00652A4F" w:rsidP="002C10D7">
            <w:pPr>
              <w:jc w:val="center"/>
              <w:rPr>
                <w:rFonts w:ascii="Adobe Garamond Pro" w:hAnsi="Adobe Garamond Pro"/>
              </w:rPr>
            </w:pPr>
          </w:p>
        </w:tc>
        <w:tc>
          <w:tcPr>
            <w:tcW w:w="1479" w:type="dxa"/>
          </w:tcPr>
          <w:p w14:paraId="0EED1A84" w14:textId="77777777" w:rsidR="00652A4F" w:rsidRDefault="00652A4F" w:rsidP="002C10D7">
            <w:pPr>
              <w:jc w:val="both"/>
              <w:rPr>
                <w:rFonts w:ascii="Adobe Garamond Pro" w:hAnsi="Adobe Garamond Pro"/>
              </w:rPr>
            </w:pPr>
          </w:p>
        </w:tc>
      </w:tr>
    </w:tbl>
    <w:p w14:paraId="757F6F2B" w14:textId="2E13B17F" w:rsidR="00652A4F" w:rsidRDefault="00652A4F" w:rsidP="00280A04">
      <w:pPr>
        <w:spacing w:before="60"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program költségei:</w:t>
      </w:r>
    </w:p>
    <w:p w14:paraId="221E04FE" w14:textId="0BEDA5A2" w:rsidR="00833948" w:rsidRDefault="00652A4F" w:rsidP="00247FF7">
      <w:pPr>
        <w:pStyle w:val="Listaszerbekezds"/>
        <w:numPr>
          <w:ilvl w:val="0"/>
          <w:numId w:val="2"/>
        </w:numPr>
        <w:spacing w:before="0" w:beforeAutospacing="0" w:after="0" w:afterAutospacing="0"/>
        <w:ind w:left="284" w:hanging="284"/>
        <w:jc w:val="left"/>
        <w:rPr>
          <w:rFonts w:ascii="Adobe Garamond Pro" w:hAnsi="Adobe Garamond Pro"/>
        </w:rPr>
      </w:pPr>
      <w:r>
        <w:rPr>
          <w:rFonts w:ascii="Adobe Garamond Pro" w:hAnsi="Adobe Garamond Pro"/>
        </w:rPr>
        <w:t>Saját program:</w:t>
      </w:r>
      <w:r>
        <w:rPr>
          <w:rFonts w:ascii="Adobe Garamond Pro" w:hAnsi="Adobe Garamond Pro"/>
        </w:rPr>
        <w:tab/>
      </w:r>
      <w:r w:rsidR="00AC4146">
        <w:rPr>
          <w:rFonts w:ascii="Adobe Garamond Pro" w:hAnsi="Adobe Garamond Pro"/>
        </w:rPr>
        <w:t>bér és járulékai</w:t>
      </w:r>
      <w:r w:rsidR="001F3EC1">
        <w:rPr>
          <w:rFonts w:ascii="Adobe Garamond Pro" w:hAnsi="Adobe Garamond Pro"/>
        </w:rPr>
        <w:tab/>
      </w:r>
      <w:r w:rsidR="00AC4146">
        <w:rPr>
          <w:rFonts w:ascii="Adobe Garamond Pro" w:hAnsi="Adobe Garamond Pro"/>
        </w:rPr>
        <w:t>tervezett</w:t>
      </w:r>
      <w:r w:rsidR="001F3EC1">
        <w:rPr>
          <w:rFonts w:ascii="Adobe Garamond Pro" w:hAnsi="Adobe Garamond Pro"/>
        </w:rPr>
        <w:tab/>
      </w:r>
      <w:r w:rsidR="00AC4146">
        <w:rPr>
          <w:rFonts w:ascii="Adobe Garamond Pro" w:hAnsi="Adobe Garamond Pro"/>
        </w:rPr>
        <w:t>2.</w:t>
      </w:r>
      <w:r w:rsidR="004F5799">
        <w:rPr>
          <w:rFonts w:ascii="Adobe Garamond Pro" w:hAnsi="Adobe Garamond Pro"/>
        </w:rPr>
        <w:t>200.000</w:t>
      </w:r>
      <w:r w:rsidR="00AC4146">
        <w:rPr>
          <w:rFonts w:ascii="Adobe Garamond Pro" w:hAnsi="Adobe Garamond Pro"/>
        </w:rPr>
        <w:t xml:space="preserve"> Ft</w:t>
      </w:r>
    </w:p>
    <w:p w14:paraId="1D89C3A1" w14:textId="2C9A6CA6" w:rsidR="008B26B7" w:rsidRDefault="001F3EC1" w:rsidP="00247FF7">
      <w:pPr>
        <w:pStyle w:val="Listaszerbekezds"/>
        <w:spacing w:before="0" w:beforeAutospacing="0" w:after="0" w:afterAutospacing="0"/>
        <w:ind w:left="284" w:hanging="284"/>
        <w:jc w:val="left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 w:rsidR="00833948">
        <w:rPr>
          <w:rFonts w:ascii="Adobe Garamond Pro" w:hAnsi="Adobe Garamond Pro"/>
        </w:rPr>
        <w:tab/>
      </w:r>
      <w:r w:rsidR="00AC4146"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 w:rsidR="00AC4146">
        <w:rPr>
          <w:rFonts w:ascii="Adobe Garamond Pro" w:hAnsi="Adobe Garamond Pro"/>
        </w:rPr>
        <w:t>felmerült</w:t>
      </w:r>
      <w:r w:rsidR="00833948">
        <w:rPr>
          <w:rFonts w:ascii="Adobe Garamond Pro" w:hAnsi="Adobe Garamond Pro"/>
        </w:rPr>
        <w:tab/>
      </w:r>
      <w:r w:rsidR="00AC4146">
        <w:rPr>
          <w:rFonts w:ascii="Adobe Garamond Pro" w:hAnsi="Adobe Garamond Pro"/>
        </w:rPr>
        <w:t>3.</w:t>
      </w:r>
      <w:r>
        <w:rPr>
          <w:rFonts w:ascii="Adobe Garamond Pro" w:hAnsi="Adobe Garamond Pro"/>
        </w:rPr>
        <w:t>115</w:t>
      </w:r>
      <w:r w:rsidR="00AC4146">
        <w:rPr>
          <w:rFonts w:ascii="Adobe Garamond Pro" w:hAnsi="Adobe Garamond Pro"/>
        </w:rPr>
        <w:t>.</w:t>
      </w:r>
      <w:r>
        <w:rPr>
          <w:rFonts w:ascii="Adobe Garamond Pro" w:hAnsi="Adobe Garamond Pro"/>
        </w:rPr>
        <w:t>868</w:t>
      </w:r>
      <w:r w:rsidR="00AC4146">
        <w:rPr>
          <w:rFonts w:ascii="Adobe Garamond Pro" w:hAnsi="Adobe Garamond Pro"/>
        </w:rPr>
        <w:t xml:space="preserve"> Ft</w:t>
      </w:r>
      <w:r w:rsidR="00833948">
        <w:rPr>
          <w:rFonts w:ascii="Adobe Garamond Pro" w:hAnsi="Adobe Garamond Pro"/>
        </w:rPr>
        <w:tab/>
        <w:t>különbözet:</w:t>
      </w:r>
      <w:r w:rsidR="00247FF7">
        <w:rPr>
          <w:rFonts w:ascii="Adobe Garamond Pro" w:hAnsi="Adobe Garamond Pro"/>
        </w:rPr>
        <w:tab/>
      </w:r>
      <w:proofErr w:type="gramStart"/>
      <w:r w:rsidR="004F5799">
        <w:rPr>
          <w:rFonts w:ascii="Adobe Garamond Pro" w:hAnsi="Adobe Garamond Pro"/>
        </w:rPr>
        <w:t xml:space="preserve">mínusz </w:t>
      </w:r>
      <w:r w:rsidR="00280A04">
        <w:rPr>
          <w:rFonts w:ascii="Adobe Garamond Pro" w:hAnsi="Adobe Garamond Pro"/>
        </w:rPr>
        <w:t xml:space="preserve"> 915.868</w:t>
      </w:r>
      <w:proofErr w:type="gramEnd"/>
      <w:r>
        <w:rPr>
          <w:rFonts w:ascii="Adobe Garamond Pro" w:hAnsi="Adobe Garamond Pro"/>
        </w:rPr>
        <w:t xml:space="preserve"> </w:t>
      </w:r>
      <w:r w:rsidR="00833948">
        <w:rPr>
          <w:rFonts w:ascii="Adobe Garamond Pro" w:hAnsi="Adobe Garamond Pro"/>
        </w:rPr>
        <w:t>Ft</w:t>
      </w:r>
    </w:p>
    <w:p w14:paraId="13412276" w14:textId="128E43D8" w:rsidR="00652A4F" w:rsidRDefault="00652A4F" w:rsidP="00247FF7">
      <w:pPr>
        <w:pStyle w:val="Listaszerbekezds"/>
        <w:spacing w:before="0" w:beforeAutospacing="0" w:after="0" w:afterAutospacing="0"/>
        <w:ind w:left="284" w:hanging="284"/>
        <w:jc w:val="left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  <w:t>egyéb költség</w:t>
      </w:r>
      <w:r>
        <w:rPr>
          <w:rFonts w:ascii="Adobe Garamond Pro" w:hAnsi="Adobe Garamond Pro"/>
        </w:rPr>
        <w:tab/>
      </w:r>
      <w:r w:rsidR="00985943">
        <w:rPr>
          <w:rFonts w:ascii="Adobe Garamond Pro" w:hAnsi="Adobe Garamond Pro"/>
        </w:rPr>
        <w:t>tervezett</w:t>
      </w:r>
      <w:r w:rsidR="00985943">
        <w:rPr>
          <w:rFonts w:ascii="Adobe Garamond Pro" w:hAnsi="Adobe Garamond Pro"/>
        </w:rPr>
        <w:tab/>
        <w:t xml:space="preserve">   300.000 Ft</w:t>
      </w:r>
    </w:p>
    <w:p w14:paraId="76CD6C63" w14:textId="3B46F086" w:rsidR="00985943" w:rsidRDefault="00985943" w:rsidP="00247FF7">
      <w:pPr>
        <w:pStyle w:val="Listaszerbekezds"/>
        <w:spacing w:before="0" w:beforeAutospacing="0" w:after="0" w:afterAutospacing="0"/>
        <w:ind w:left="284" w:hanging="284"/>
        <w:jc w:val="left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  <w:t>felmerült</w:t>
      </w:r>
      <w:r>
        <w:rPr>
          <w:rFonts w:ascii="Adobe Garamond Pro" w:hAnsi="Adobe Garamond Pro"/>
        </w:rPr>
        <w:tab/>
        <w:t xml:space="preserve">   727.000 Ft</w:t>
      </w:r>
      <w:r>
        <w:rPr>
          <w:rFonts w:ascii="Adobe Garamond Pro" w:hAnsi="Adobe Garamond Pro"/>
        </w:rPr>
        <w:tab/>
        <w:t>különbözet:</w:t>
      </w:r>
      <w:r w:rsidR="00247FF7">
        <w:rPr>
          <w:rFonts w:ascii="Adobe Garamond Pro" w:hAnsi="Adobe Garamond Pro"/>
        </w:rPr>
        <w:tab/>
      </w:r>
      <w:proofErr w:type="gramStart"/>
      <w:r w:rsidR="004F5799">
        <w:rPr>
          <w:rFonts w:ascii="Adobe Garamond Pro" w:hAnsi="Adobe Garamond Pro"/>
        </w:rPr>
        <w:t xml:space="preserve">mínusz  </w:t>
      </w:r>
      <w:r>
        <w:rPr>
          <w:rFonts w:ascii="Adobe Garamond Pro" w:hAnsi="Adobe Garamond Pro"/>
        </w:rPr>
        <w:t>427.000</w:t>
      </w:r>
      <w:proofErr w:type="gramEnd"/>
      <w:r>
        <w:rPr>
          <w:rFonts w:ascii="Adobe Garamond Pro" w:hAnsi="Adobe Garamond Pro"/>
        </w:rPr>
        <w:t xml:space="preserve"> Ft</w:t>
      </w:r>
    </w:p>
    <w:p w14:paraId="09F16613" w14:textId="67ED884A" w:rsidR="00652A4F" w:rsidRDefault="00652A4F" w:rsidP="00247FF7">
      <w:pPr>
        <w:pStyle w:val="Listaszerbekezds"/>
        <w:numPr>
          <w:ilvl w:val="0"/>
          <w:numId w:val="2"/>
        </w:numPr>
        <w:spacing w:before="0" w:beforeAutospacing="0" w:after="0" w:afterAutospacing="0"/>
        <w:ind w:left="284" w:hanging="284"/>
        <w:jc w:val="left"/>
        <w:rPr>
          <w:rFonts w:ascii="Adobe Garamond Pro" w:hAnsi="Adobe Garamond Pro"/>
        </w:rPr>
      </w:pPr>
      <w:r>
        <w:rPr>
          <w:rFonts w:ascii="Adobe Garamond Pro" w:hAnsi="Adobe Garamond Pro"/>
        </w:rPr>
        <w:t>JH program</w:t>
      </w:r>
      <w:r w:rsidR="004F5799">
        <w:rPr>
          <w:rFonts w:ascii="Adobe Garamond Pro" w:hAnsi="Adobe Garamond Pro"/>
        </w:rPr>
        <w:t>:</w:t>
      </w:r>
      <w:r w:rsidR="004F5799"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 w:rsidR="004F5799">
        <w:rPr>
          <w:rFonts w:ascii="Adobe Garamond Pro" w:hAnsi="Adobe Garamond Pro"/>
        </w:rPr>
        <w:t>bér-és járulékai</w:t>
      </w:r>
      <w:r w:rsidR="004F5799"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>tervezett</w:t>
      </w:r>
      <w:r>
        <w:rPr>
          <w:rFonts w:ascii="Adobe Garamond Pro" w:hAnsi="Adobe Garamond Pro"/>
        </w:rPr>
        <w:tab/>
      </w:r>
      <w:r w:rsidR="004F5799">
        <w:rPr>
          <w:rFonts w:ascii="Adobe Garamond Pro" w:hAnsi="Adobe Garamond Pro"/>
        </w:rPr>
        <w:t>1.825.</w:t>
      </w:r>
      <w:r w:rsidR="000A550E">
        <w:rPr>
          <w:rFonts w:ascii="Adobe Garamond Pro" w:hAnsi="Adobe Garamond Pro"/>
        </w:rPr>
        <w:t>1</w:t>
      </w:r>
      <w:r w:rsidR="004F5799">
        <w:rPr>
          <w:rFonts w:ascii="Adobe Garamond Pro" w:hAnsi="Adobe Garamond Pro"/>
        </w:rPr>
        <w:t>87 Ft</w:t>
      </w:r>
    </w:p>
    <w:p w14:paraId="5A22D697" w14:textId="2B8624D0" w:rsidR="00652A4F" w:rsidRDefault="00652A4F" w:rsidP="00247FF7">
      <w:pPr>
        <w:pStyle w:val="Listaszerbekezds"/>
        <w:spacing w:before="0" w:beforeAutospacing="0" w:after="0" w:afterAutospacing="0"/>
        <w:ind w:left="284" w:hanging="284"/>
        <w:jc w:val="left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  <w:t>felmerült</w:t>
      </w:r>
      <w:r>
        <w:rPr>
          <w:rFonts w:ascii="Adobe Garamond Pro" w:hAnsi="Adobe Garamond Pro"/>
        </w:rPr>
        <w:tab/>
      </w:r>
      <w:r w:rsidR="004F5799">
        <w:rPr>
          <w:rFonts w:ascii="Adobe Garamond Pro" w:hAnsi="Adobe Garamond Pro"/>
        </w:rPr>
        <w:t>1.825.</w:t>
      </w:r>
      <w:r w:rsidR="000A550E">
        <w:rPr>
          <w:rFonts w:ascii="Adobe Garamond Pro" w:hAnsi="Adobe Garamond Pro"/>
        </w:rPr>
        <w:t>1</w:t>
      </w:r>
      <w:r w:rsidR="004F5799">
        <w:rPr>
          <w:rFonts w:ascii="Adobe Garamond Pro" w:hAnsi="Adobe Garamond Pro"/>
        </w:rPr>
        <w:t>94 Ft</w:t>
      </w:r>
      <w:r w:rsidR="004F5799">
        <w:rPr>
          <w:rFonts w:ascii="Adobe Garamond Pro" w:hAnsi="Adobe Garamond Pro"/>
        </w:rPr>
        <w:tab/>
        <w:t>különbözet:</w:t>
      </w:r>
      <w:r w:rsidR="00247FF7">
        <w:rPr>
          <w:rFonts w:ascii="Adobe Garamond Pro" w:hAnsi="Adobe Garamond Pro"/>
        </w:rPr>
        <w:tab/>
      </w:r>
      <w:r w:rsidR="004F5799">
        <w:rPr>
          <w:rFonts w:ascii="Adobe Garamond Pro" w:hAnsi="Adobe Garamond Pro"/>
        </w:rPr>
        <w:t xml:space="preserve">mínusz  </w:t>
      </w:r>
      <w:r w:rsidR="00247FF7">
        <w:rPr>
          <w:rFonts w:ascii="Adobe Garamond Pro" w:hAnsi="Adobe Garamond Pro"/>
        </w:rPr>
        <w:t xml:space="preserve"> </w:t>
      </w:r>
      <w:r w:rsidR="004F5799">
        <w:rPr>
          <w:rFonts w:ascii="Adobe Garamond Pro" w:hAnsi="Adobe Garamond Pro"/>
        </w:rPr>
        <w:t xml:space="preserve">          7 Ft</w:t>
      </w:r>
    </w:p>
    <w:p w14:paraId="6AA250FC" w14:textId="37CEA621" w:rsidR="004F5799" w:rsidRDefault="004F5799" w:rsidP="00247FF7">
      <w:pPr>
        <w:pStyle w:val="Listaszerbekezds"/>
        <w:spacing w:before="0" w:beforeAutospacing="0" w:after="0" w:afterAutospacing="0"/>
        <w:ind w:left="284" w:hanging="284"/>
        <w:jc w:val="left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  <w:t>egyéb költség</w:t>
      </w:r>
      <w:r>
        <w:rPr>
          <w:rFonts w:ascii="Adobe Garamond Pro" w:hAnsi="Adobe Garamond Pro"/>
        </w:rPr>
        <w:tab/>
        <w:t>tervezett</w:t>
      </w:r>
      <w:r>
        <w:rPr>
          <w:rFonts w:ascii="Adobe Garamond Pro" w:hAnsi="Adobe Garamond Pro"/>
        </w:rPr>
        <w:tab/>
        <w:t xml:space="preserve">   210.000 Ft</w:t>
      </w:r>
    </w:p>
    <w:p w14:paraId="0DC8148C" w14:textId="1400731E" w:rsidR="004F5799" w:rsidRDefault="004F5799" w:rsidP="00247FF7">
      <w:pPr>
        <w:pStyle w:val="Listaszerbekezds"/>
        <w:spacing w:before="0" w:beforeAutospacing="0" w:after="60" w:afterAutospacing="0"/>
        <w:ind w:left="284" w:hanging="284"/>
        <w:jc w:val="left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  <w:t>felemerült</w:t>
      </w:r>
      <w:r>
        <w:rPr>
          <w:rFonts w:ascii="Adobe Garamond Pro" w:hAnsi="Adobe Garamond Pro"/>
        </w:rPr>
        <w:tab/>
        <w:t xml:space="preserve">              0 Ft</w:t>
      </w:r>
      <w:r>
        <w:rPr>
          <w:rFonts w:ascii="Adobe Garamond Pro" w:hAnsi="Adobe Garamond Pro"/>
        </w:rPr>
        <w:tab/>
        <w:t>különbözet:</w:t>
      </w:r>
      <w:r w:rsidR="00247FF7"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>plusz     210.000 Ft</w:t>
      </w:r>
    </w:p>
    <w:p w14:paraId="23FFE0B6" w14:textId="1EA30015" w:rsidR="004F5799" w:rsidRDefault="004F5799" w:rsidP="00247FF7">
      <w:pPr>
        <w:pStyle w:val="Listaszerbekezds"/>
        <w:spacing w:before="0" w:beforeAutospacing="0" w:after="60" w:afterAutospacing="0"/>
        <w:ind w:left="284" w:hanging="284"/>
        <w:jc w:val="left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  <w:t>különbözet összesen:</w:t>
      </w:r>
      <w:r w:rsidR="00247FF7">
        <w:rPr>
          <w:rFonts w:ascii="Adobe Garamond Pro" w:hAnsi="Adobe Garamond Pro"/>
        </w:rPr>
        <w:t xml:space="preserve"> </w:t>
      </w:r>
      <w:r>
        <w:rPr>
          <w:rFonts w:ascii="Adobe Garamond Pro" w:hAnsi="Adobe Garamond Pro"/>
        </w:rPr>
        <w:t xml:space="preserve">mínusz </w:t>
      </w:r>
      <w:r w:rsidR="00247FF7">
        <w:rPr>
          <w:rFonts w:ascii="Adobe Garamond Pro" w:hAnsi="Adobe Garamond Pro"/>
        </w:rPr>
        <w:t xml:space="preserve">   </w:t>
      </w:r>
      <w:r>
        <w:rPr>
          <w:rFonts w:ascii="Adobe Garamond Pro" w:hAnsi="Adobe Garamond Pro"/>
        </w:rPr>
        <w:t>1.</w:t>
      </w:r>
      <w:r w:rsidR="00280A04">
        <w:rPr>
          <w:rFonts w:ascii="Adobe Garamond Pro" w:hAnsi="Adobe Garamond Pro"/>
        </w:rPr>
        <w:t>132.875</w:t>
      </w:r>
      <w:r>
        <w:rPr>
          <w:rFonts w:ascii="Adobe Garamond Pro" w:hAnsi="Adobe Garamond Pro"/>
        </w:rPr>
        <w:t xml:space="preserve"> Ft</w:t>
      </w:r>
      <w:r w:rsidR="00280A04">
        <w:rPr>
          <w:rFonts w:ascii="Adobe Garamond Pro" w:hAnsi="Adobe Garamond Pro"/>
        </w:rPr>
        <w:t>.</w:t>
      </w:r>
    </w:p>
    <w:p w14:paraId="5CAC6C02" w14:textId="52F6A6A4" w:rsidR="00AC4146" w:rsidRDefault="00AC4146" w:rsidP="00280A04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program</w:t>
      </w:r>
      <w:r w:rsidR="0079011B">
        <w:rPr>
          <w:rFonts w:ascii="Adobe Garamond Pro" w:hAnsi="Adobe Garamond Pro"/>
        </w:rPr>
        <w:t>ból</w:t>
      </w:r>
      <w:r>
        <w:rPr>
          <w:rFonts w:ascii="Adobe Garamond Pro" w:hAnsi="Adobe Garamond Pro"/>
        </w:rPr>
        <w:t xml:space="preserve"> hiányzó</w:t>
      </w:r>
      <w:r w:rsidR="00280A04">
        <w:rPr>
          <w:rFonts w:ascii="Adobe Garamond Pro" w:hAnsi="Adobe Garamond Pro"/>
        </w:rPr>
        <w:t xml:space="preserve"> 1.132.875 </w:t>
      </w:r>
      <w:r>
        <w:rPr>
          <w:rFonts w:ascii="Adobe Garamond Pro" w:hAnsi="Adobe Garamond Pro"/>
        </w:rPr>
        <w:t xml:space="preserve">Ft </w:t>
      </w:r>
      <w:r w:rsidR="00A77014">
        <w:rPr>
          <w:rFonts w:ascii="Adobe Garamond Pro" w:hAnsi="Adobe Garamond Pro"/>
        </w:rPr>
        <w:t>a város 2020. évi költségvetéséből</w:t>
      </w:r>
      <w:r w:rsidR="00A50EEC">
        <w:rPr>
          <w:rFonts w:ascii="Adobe Garamond Pro" w:hAnsi="Adobe Garamond Pro"/>
        </w:rPr>
        <w:t xml:space="preserve"> biztosítható</w:t>
      </w:r>
      <w:r>
        <w:rPr>
          <w:rFonts w:ascii="Adobe Garamond Pro" w:hAnsi="Adobe Garamond Pro"/>
        </w:rPr>
        <w:t>.</w:t>
      </w:r>
    </w:p>
    <w:p w14:paraId="3E1A2A48" w14:textId="44CE416D" w:rsidR="00550B12" w:rsidRDefault="00550B12" w:rsidP="00280A04">
      <w:pPr>
        <w:spacing w:before="60"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program keretében elvégzett munkák bemutatása:</w:t>
      </w:r>
    </w:p>
    <w:p w14:paraId="149716C0" w14:textId="77777777" w:rsidR="00FB4B1B" w:rsidRPr="00FB4B1B" w:rsidRDefault="00FB4B1B" w:rsidP="006E2448">
      <w:pPr>
        <w:pStyle w:val="Listaszerbekezds"/>
        <w:numPr>
          <w:ilvl w:val="0"/>
          <w:numId w:val="2"/>
        </w:numPr>
        <w:spacing w:before="0" w:beforeAutospacing="0" w:after="0" w:afterAutospacing="0"/>
        <w:ind w:left="426" w:hanging="284"/>
        <w:rPr>
          <w:rFonts w:ascii="Adobe Garamond Pro" w:hAnsi="Adobe Garamond Pro"/>
        </w:rPr>
      </w:pPr>
      <w:r w:rsidRPr="00FB4B1B">
        <w:rPr>
          <w:rFonts w:ascii="Adobe Garamond Pro" w:hAnsi="Adobe Garamond Pro"/>
        </w:rPr>
        <w:t>a közparkokban lévő padok, asztalok javítása, festése,</w:t>
      </w:r>
    </w:p>
    <w:p w14:paraId="42C3C92E" w14:textId="0A572146" w:rsidR="00FB4B1B" w:rsidRPr="006E2448" w:rsidRDefault="00FB4B1B" w:rsidP="006E2448">
      <w:pPr>
        <w:pStyle w:val="Listaszerbekezds"/>
        <w:numPr>
          <w:ilvl w:val="0"/>
          <w:numId w:val="2"/>
        </w:numPr>
        <w:spacing w:before="0" w:beforeAutospacing="0" w:after="0" w:afterAutospacing="0"/>
        <w:ind w:left="426" w:hanging="284"/>
        <w:rPr>
          <w:rFonts w:ascii="Adobe Garamond Pro" w:hAnsi="Adobe Garamond Pro"/>
        </w:rPr>
      </w:pPr>
      <w:r w:rsidRPr="006E2448">
        <w:rPr>
          <w:rFonts w:ascii="Adobe Garamond Pro" w:hAnsi="Adobe Garamond Pro"/>
        </w:rPr>
        <w:t>IV.</w:t>
      </w:r>
      <w:r w:rsidR="006E2448">
        <w:rPr>
          <w:rFonts w:ascii="Adobe Garamond Pro" w:hAnsi="Adobe Garamond Pro"/>
        </w:rPr>
        <w:t xml:space="preserve"> </w:t>
      </w:r>
      <w:r w:rsidRPr="006E2448">
        <w:rPr>
          <w:rFonts w:ascii="Adobe Garamond Pro" w:hAnsi="Adobe Garamond Pro"/>
        </w:rPr>
        <w:t>BÉLA PARK</w:t>
      </w:r>
      <w:r w:rsidR="006E2448" w:rsidRPr="006E2448">
        <w:rPr>
          <w:rFonts w:ascii="Adobe Garamond Pro" w:hAnsi="Adobe Garamond Pro"/>
        </w:rPr>
        <w:t xml:space="preserve"> </w:t>
      </w:r>
      <w:r w:rsidRPr="006E2448">
        <w:rPr>
          <w:rFonts w:ascii="Adobe Garamond Pro" w:hAnsi="Adobe Garamond Pro"/>
        </w:rPr>
        <w:t>„gyermekvár” felújítás</w:t>
      </w:r>
      <w:r w:rsidR="006E2448">
        <w:rPr>
          <w:rFonts w:ascii="Adobe Garamond Pro" w:hAnsi="Adobe Garamond Pro"/>
        </w:rPr>
        <w:t>a</w:t>
      </w:r>
      <w:r w:rsidRPr="006E2448">
        <w:rPr>
          <w:rFonts w:ascii="Adobe Garamond Pro" w:hAnsi="Adobe Garamond Pro"/>
        </w:rPr>
        <w:t>, festés</w:t>
      </w:r>
      <w:r w:rsidR="006E2448">
        <w:rPr>
          <w:rFonts w:ascii="Adobe Garamond Pro" w:hAnsi="Adobe Garamond Pro"/>
        </w:rPr>
        <w:t>e</w:t>
      </w:r>
      <w:r w:rsidRPr="006E2448">
        <w:rPr>
          <w:rFonts w:ascii="Adobe Garamond Pro" w:hAnsi="Adobe Garamond Pro"/>
        </w:rPr>
        <w:t>,</w:t>
      </w:r>
      <w:r w:rsidR="006E2448" w:rsidRPr="006E2448">
        <w:rPr>
          <w:rFonts w:ascii="Adobe Garamond Pro" w:hAnsi="Adobe Garamond Pro"/>
        </w:rPr>
        <w:t xml:space="preserve"> SZENT JÓZSEF PARK </w:t>
      </w:r>
      <w:r w:rsidRPr="006E2448">
        <w:rPr>
          <w:rFonts w:ascii="Adobe Garamond Pro" w:hAnsi="Adobe Garamond Pro"/>
        </w:rPr>
        <w:t>pad</w:t>
      </w:r>
      <w:r w:rsidR="006E2448">
        <w:rPr>
          <w:rFonts w:ascii="Adobe Garamond Pro" w:hAnsi="Adobe Garamond Pro"/>
        </w:rPr>
        <w:t xml:space="preserve">ok- </w:t>
      </w:r>
      <w:r w:rsidRPr="006E2448">
        <w:rPr>
          <w:rFonts w:ascii="Adobe Garamond Pro" w:hAnsi="Adobe Garamond Pro"/>
        </w:rPr>
        <w:t>szék</w:t>
      </w:r>
      <w:r w:rsidR="006E2448">
        <w:rPr>
          <w:rFonts w:ascii="Adobe Garamond Pro" w:hAnsi="Adobe Garamond Pro"/>
        </w:rPr>
        <w:t xml:space="preserve">ek </w:t>
      </w:r>
      <w:r w:rsidRPr="006E2448">
        <w:rPr>
          <w:rFonts w:ascii="Adobe Garamond Pro" w:hAnsi="Adobe Garamond Pro"/>
        </w:rPr>
        <w:t>felújítás</w:t>
      </w:r>
      <w:r w:rsidR="006E2448">
        <w:rPr>
          <w:rFonts w:ascii="Adobe Garamond Pro" w:hAnsi="Adobe Garamond Pro"/>
        </w:rPr>
        <w:t>a</w:t>
      </w:r>
      <w:r w:rsidRPr="006E2448">
        <w:rPr>
          <w:rFonts w:ascii="Adobe Garamond Pro" w:hAnsi="Adobe Garamond Pro"/>
        </w:rPr>
        <w:t>, festés</w:t>
      </w:r>
      <w:r w:rsidR="006E2448">
        <w:rPr>
          <w:rFonts w:ascii="Adobe Garamond Pro" w:hAnsi="Adobe Garamond Pro"/>
        </w:rPr>
        <w:t>e</w:t>
      </w:r>
      <w:r w:rsidRPr="006E2448">
        <w:rPr>
          <w:rFonts w:ascii="Adobe Garamond Pro" w:hAnsi="Adobe Garamond Pro"/>
        </w:rPr>
        <w:t>,</w:t>
      </w:r>
    </w:p>
    <w:p w14:paraId="6C09C007" w14:textId="053C0933" w:rsidR="00FB4B1B" w:rsidRPr="00FB4B1B" w:rsidRDefault="00FB4B1B" w:rsidP="006E2448">
      <w:pPr>
        <w:pStyle w:val="Listaszerbekezds"/>
        <w:numPr>
          <w:ilvl w:val="0"/>
          <w:numId w:val="2"/>
        </w:numPr>
        <w:spacing w:before="0" w:beforeAutospacing="0" w:after="0" w:afterAutospacing="0"/>
        <w:ind w:left="426" w:hanging="284"/>
        <w:rPr>
          <w:rFonts w:ascii="Adobe Garamond Pro" w:hAnsi="Adobe Garamond Pro"/>
        </w:rPr>
      </w:pPr>
      <w:r>
        <w:rPr>
          <w:rFonts w:ascii="Adobe Garamond Pro" w:hAnsi="Adobe Garamond Pro"/>
        </w:rPr>
        <w:t>LEHEL-TÓ</w:t>
      </w:r>
      <w:r w:rsidRPr="00FB4B1B">
        <w:rPr>
          <w:rFonts w:ascii="Adobe Garamond Pro" w:hAnsi="Adobe Garamond Pro"/>
        </w:rPr>
        <w:t xml:space="preserve"> környezetének takarítása, </w:t>
      </w:r>
      <w:r>
        <w:rPr>
          <w:rFonts w:ascii="Adobe Garamond Pro" w:hAnsi="Adobe Garamond Pro"/>
        </w:rPr>
        <w:t>ÖREGERDŐ</w:t>
      </w:r>
      <w:r w:rsidRPr="00FB4B1B">
        <w:rPr>
          <w:rFonts w:ascii="Adobe Garamond Pro" w:hAnsi="Adobe Garamond Pro"/>
        </w:rPr>
        <w:t xml:space="preserve"> újtelepítés</w:t>
      </w:r>
      <w:r>
        <w:rPr>
          <w:rFonts w:ascii="Adobe Garamond Pro" w:hAnsi="Adobe Garamond Pro"/>
        </w:rPr>
        <w:t>ű facsemetéinek</w:t>
      </w:r>
      <w:r w:rsidRPr="00FB4B1B">
        <w:rPr>
          <w:rFonts w:ascii="Adobe Garamond Pro" w:hAnsi="Adobe Garamond Pro"/>
        </w:rPr>
        <w:t xml:space="preserve"> kapálása,</w:t>
      </w:r>
    </w:p>
    <w:p w14:paraId="4D18C6FA" w14:textId="06BB62F0" w:rsidR="00FB4B1B" w:rsidRPr="00FB4B1B" w:rsidRDefault="00FB4B1B" w:rsidP="006E2448">
      <w:pPr>
        <w:pStyle w:val="Listaszerbekezds"/>
        <w:numPr>
          <w:ilvl w:val="0"/>
          <w:numId w:val="2"/>
        </w:numPr>
        <w:spacing w:before="0" w:beforeAutospacing="0" w:after="0" w:afterAutospacing="0"/>
        <w:ind w:left="426" w:hanging="284"/>
        <w:rPr>
          <w:rFonts w:ascii="Adobe Garamond Pro" w:hAnsi="Adobe Garamond Pro"/>
        </w:rPr>
      </w:pPr>
      <w:r w:rsidRPr="00FB4B1B">
        <w:rPr>
          <w:rFonts w:ascii="Adobe Garamond Pro" w:hAnsi="Adobe Garamond Pro"/>
        </w:rPr>
        <w:t>TÁJHÁZ, ORVOSI RENDELŐ, KISISKOLA, NAGYISKOLA, GILTLER-HÁZ, TEMPLOM, BUSZPÁLYAUDVAR, PAPP-KASTÉLY: pad</w:t>
      </w:r>
      <w:r w:rsidR="006E2448">
        <w:rPr>
          <w:rFonts w:ascii="Adobe Garamond Pro" w:hAnsi="Adobe Garamond Pro"/>
        </w:rPr>
        <w:t>-</w:t>
      </w:r>
      <w:r w:rsidRPr="00FB4B1B">
        <w:rPr>
          <w:rFonts w:ascii="Adobe Garamond Pro" w:hAnsi="Adobe Garamond Pro"/>
        </w:rPr>
        <w:t>, asztal</w:t>
      </w:r>
      <w:r w:rsidR="006E2448">
        <w:rPr>
          <w:rFonts w:ascii="Adobe Garamond Pro" w:hAnsi="Adobe Garamond Pro"/>
        </w:rPr>
        <w:t>-</w:t>
      </w:r>
      <w:r w:rsidRPr="00FB4B1B">
        <w:rPr>
          <w:rFonts w:ascii="Adobe Garamond Pro" w:hAnsi="Adobe Garamond Pro"/>
        </w:rPr>
        <w:t>, kerítésfestés, környezetrendezés, takarítás,</w:t>
      </w:r>
    </w:p>
    <w:p w14:paraId="4A96372B" w14:textId="77777777" w:rsidR="00FB4B1B" w:rsidRPr="00FB4B1B" w:rsidRDefault="00FB4B1B" w:rsidP="006E2448">
      <w:pPr>
        <w:pStyle w:val="Listaszerbekezds"/>
        <w:numPr>
          <w:ilvl w:val="0"/>
          <w:numId w:val="2"/>
        </w:numPr>
        <w:spacing w:before="0" w:beforeAutospacing="0" w:after="0" w:afterAutospacing="0"/>
        <w:ind w:left="426" w:hanging="284"/>
        <w:rPr>
          <w:rFonts w:ascii="Adobe Garamond Pro" w:hAnsi="Adobe Garamond Pro"/>
        </w:rPr>
      </w:pPr>
      <w:r w:rsidRPr="00FB4B1B">
        <w:rPr>
          <w:rFonts w:ascii="Adobe Garamond Pro" w:hAnsi="Adobe Garamond Pro"/>
        </w:rPr>
        <w:t xml:space="preserve">Önkormányzati Hivatal adminisztrációjának támogatása, iratrendezés, levélhordás, </w:t>
      </w:r>
    </w:p>
    <w:p w14:paraId="05998F8F" w14:textId="6A712E01" w:rsidR="005713B1" w:rsidRPr="00FB4B1B" w:rsidRDefault="00FB4B1B" w:rsidP="006E2448">
      <w:pPr>
        <w:pStyle w:val="Listaszerbekezds"/>
        <w:numPr>
          <w:ilvl w:val="0"/>
          <w:numId w:val="2"/>
        </w:numPr>
        <w:spacing w:before="0" w:beforeAutospacing="0" w:after="0" w:afterAutospacing="0"/>
        <w:ind w:left="426" w:hanging="284"/>
        <w:rPr>
          <w:rFonts w:ascii="Adobe Garamond Pro" w:hAnsi="Adobe Garamond Pro"/>
        </w:rPr>
      </w:pPr>
      <w:r w:rsidRPr="00FB4B1B">
        <w:rPr>
          <w:rFonts w:ascii="Adobe Garamond Pro" w:hAnsi="Adobe Garamond Pro"/>
        </w:rPr>
        <w:t>MŰVÉSZTÁBOR, FÉNYTÁBOR programjaiban támogató közreműködés.</w:t>
      </w:r>
    </w:p>
    <w:p w14:paraId="53810655" w14:textId="38498545" w:rsidR="008B26B7" w:rsidRDefault="0054649B" w:rsidP="00280A04">
      <w:pPr>
        <w:spacing w:before="60"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foglakoztatás előkészítése és végrehajtása során együttműködtünk a GAMESZ munkatársaival, a szervezési és irányítói feladatokat Tóth Norbert, Csillik Zsoltné és Péter Zsuzsanna, az adminisztrációs feladatokat</w:t>
      </w:r>
      <w:r w:rsidR="00A77014">
        <w:rPr>
          <w:rFonts w:ascii="Adobe Garamond Pro" w:hAnsi="Adobe Garamond Pro"/>
        </w:rPr>
        <w:t xml:space="preserve"> pedig</w:t>
      </w:r>
      <w:r>
        <w:rPr>
          <w:rFonts w:ascii="Adobe Garamond Pro" w:hAnsi="Adobe Garamond Pro"/>
        </w:rPr>
        <w:t xml:space="preserve"> </w:t>
      </w:r>
      <w:proofErr w:type="spellStart"/>
      <w:r>
        <w:rPr>
          <w:rFonts w:ascii="Adobe Garamond Pro" w:hAnsi="Adobe Garamond Pro"/>
        </w:rPr>
        <w:t>Duruczné</w:t>
      </w:r>
      <w:proofErr w:type="spellEnd"/>
      <w:r w:rsidR="00A441D2">
        <w:rPr>
          <w:rFonts w:ascii="Adobe Garamond Pro" w:hAnsi="Adobe Garamond Pro"/>
        </w:rPr>
        <w:t xml:space="preserve"> Török Zsuzsanna látta el.</w:t>
      </w:r>
    </w:p>
    <w:p w14:paraId="0A59E531" w14:textId="05AAA66A" w:rsidR="008B26B7" w:rsidRDefault="0054649B" w:rsidP="00280A04">
      <w:pPr>
        <w:spacing w:before="60"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lastRenderedPageBreak/>
        <w:t xml:space="preserve">A program </w:t>
      </w:r>
      <w:r w:rsidR="005713B1">
        <w:rPr>
          <w:rFonts w:ascii="Adobe Garamond Pro" w:hAnsi="Adobe Garamond Pro"/>
        </w:rPr>
        <w:t xml:space="preserve">szervezettsége, hasznossága megfelelt az elvárásoknak, összességében minden eddiginél jobban minősíthető, </w:t>
      </w:r>
      <w:r w:rsidR="00CF5045">
        <w:rPr>
          <w:rFonts w:ascii="Adobe Garamond Pro" w:hAnsi="Adobe Garamond Pro"/>
        </w:rPr>
        <w:t>melynek eredményeként a fentebb felsorolt, elvégzett munkák során több mint hatvan köztéri pad újult meg, „évtizedes” hiány szűnt meg kerítések festésével, és nagy hangsúlyt kapott a csapatépítés, a közösség</w:t>
      </w:r>
      <w:r w:rsidR="00280A04">
        <w:rPr>
          <w:rFonts w:ascii="Adobe Garamond Pro" w:hAnsi="Adobe Garamond Pro"/>
        </w:rPr>
        <w:t>építés is.</w:t>
      </w:r>
    </w:p>
    <w:p w14:paraId="171FFD6B" w14:textId="77777777" w:rsidR="00DE76B8" w:rsidRPr="007D6373" w:rsidRDefault="00DE76B8" w:rsidP="00DE76B8">
      <w:pPr>
        <w:spacing w:before="120"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</w:rPr>
        <w:t xml:space="preserve">A programról készült rövid videó a következő helyen található: </w:t>
      </w:r>
      <w:hyperlink r:id="rId10" w:history="1">
        <w:r w:rsidRPr="007D6373">
          <w:rPr>
            <w:rStyle w:val="Hiperhivatkozs"/>
            <w:rFonts w:ascii="Adobe Garamond Pro" w:hAnsi="Adobe Garamond Pro"/>
          </w:rPr>
          <w:t>https://youtu.be/iPOU5vLP2fk</w:t>
        </w:r>
      </w:hyperlink>
    </w:p>
    <w:p w14:paraId="651D2AD2" w14:textId="2363B938" w:rsidR="004D7125" w:rsidRPr="000350B1" w:rsidRDefault="004D7125" w:rsidP="00DE76B8">
      <w:pPr>
        <w:spacing w:before="120" w:after="60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Kér</w:t>
      </w:r>
      <w:r w:rsidR="00AB4256">
        <w:rPr>
          <w:rFonts w:ascii="Adobe Garamond Pro" w:hAnsi="Adobe Garamond Pro"/>
        </w:rPr>
        <w:t>em</w:t>
      </w:r>
      <w:r w:rsidRPr="000350B1">
        <w:rPr>
          <w:rFonts w:ascii="Adobe Garamond Pro" w:hAnsi="Adobe Garamond Pro"/>
        </w:rPr>
        <w:t xml:space="preserve"> a </w:t>
      </w:r>
      <w:r w:rsidR="00A77014">
        <w:rPr>
          <w:rFonts w:ascii="Adobe Garamond Pro" w:hAnsi="Adobe Garamond Pro"/>
        </w:rPr>
        <w:t xml:space="preserve">Képviselő-testületet </w:t>
      </w:r>
      <w:r w:rsidRPr="000350B1">
        <w:rPr>
          <w:rFonts w:ascii="Adobe Garamond Pro" w:hAnsi="Adobe Garamond Pro"/>
        </w:rPr>
        <w:t>a beterjesztett határozati javaslat elfogadás</w:t>
      </w:r>
      <w:r w:rsidR="00A77014">
        <w:rPr>
          <w:rFonts w:ascii="Adobe Garamond Pro" w:hAnsi="Adobe Garamond Pro"/>
        </w:rPr>
        <w:t>ra</w:t>
      </w:r>
      <w:r w:rsidRPr="000350B1">
        <w:rPr>
          <w:rFonts w:ascii="Adobe Garamond Pro" w:hAnsi="Adobe Garamond Pro"/>
        </w:rPr>
        <w:t>!</w:t>
      </w:r>
    </w:p>
    <w:p w14:paraId="2B00B253" w14:textId="77777777" w:rsidR="004D7125" w:rsidRPr="000350B1" w:rsidRDefault="004D7125" w:rsidP="00767435">
      <w:pPr>
        <w:spacing w:after="120" w:line="240" w:lineRule="auto"/>
        <w:jc w:val="both"/>
        <w:rPr>
          <w:rFonts w:ascii="Adobe Garamond Pro" w:hAnsi="Adobe Garamond Pro"/>
          <w:b/>
        </w:rPr>
      </w:pPr>
      <w:r w:rsidRPr="000350B1">
        <w:rPr>
          <w:rFonts w:ascii="Adobe Garamond Pro" w:hAnsi="Adobe Garamond Pro"/>
          <w:b/>
        </w:rPr>
        <w:t>Határozati javaslat:</w:t>
      </w:r>
    </w:p>
    <w:p w14:paraId="54C5F38A" w14:textId="4597341C" w:rsidR="004D7125" w:rsidRPr="000350B1" w:rsidRDefault="004D7125" w:rsidP="004D7125">
      <w:pPr>
        <w:spacing w:after="0" w:line="240" w:lineRule="auto"/>
        <w:jc w:val="both"/>
        <w:rPr>
          <w:rFonts w:ascii="Adobe Garamond Pro" w:hAnsi="Adobe Garamond Pro"/>
          <w:b/>
        </w:rPr>
      </w:pPr>
      <w:r w:rsidRPr="000350B1">
        <w:rPr>
          <w:rFonts w:ascii="Adobe Garamond Pro" w:hAnsi="Adobe Garamond Pro"/>
          <w:b/>
        </w:rPr>
        <w:t>………………/20</w:t>
      </w:r>
      <w:r w:rsidR="00AB4256">
        <w:rPr>
          <w:rFonts w:ascii="Adobe Garamond Pro" w:hAnsi="Adobe Garamond Pro"/>
          <w:b/>
        </w:rPr>
        <w:t>20</w:t>
      </w:r>
      <w:r w:rsidRPr="000350B1">
        <w:rPr>
          <w:rFonts w:ascii="Adobe Garamond Pro" w:hAnsi="Adobe Garamond Pro"/>
          <w:b/>
        </w:rPr>
        <w:t>. (</w:t>
      </w:r>
      <w:r w:rsidR="001D1D7F">
        <w:rPr>
          <w:rFonts w:ascii="Adobe Garamond Pro" w:hAnsi="Adobe Garamond Pro"/>
          <w:b/>
        </w:rPr>
        <w:t>IX.</w:t>
      </w:r>
      <w:r w:rsidR="00767435">
        <w:rPr>
          <w:rFonts w:ascii="Adobe Garamond Pro" w:hAnsi="Adobe Garamond Pro"/>
          <w:b/>
        </w:rPr>
        <w:t>2</w:t>
      </w:r>
      <w:r w:rsidR="001D1D7F">
        <w:rPr>
          <w:rFonts w:ascii="Adobe Garamond Pro" w:hAnsi="Adobe Garamond Pro"/>
          <w:b/>
        </w:rPr>
        <w:t>3</w:t>
      </w:r>
      <w:r w:rsidRPr="000350B1">
        <w:rPr>
          <w:rFonts w:ascii="Adobe Garamond Pro" w:hAnsi="Adobe Garamond Pro"/>
          <w:b/>
        </w:rPr>
        <w:t>.) Képviselő-testületi határozat</w:t>
      </w:r>
    </w:p>
    <w:p w14:paraId="636186EE" w14:textId="5D41DA5B" w:rsidR="00280A04" w:rsidRPr="000350B1" w:rsidRDefault="00280A04" w:rsidP="00280A04">
      <w:pPr>
        <w:pStyle w:val="Default"/>
        <w:spacing w:after="120"/>
        <w:rPr>
          <w:rFonts w:ascii="Adobe Garamond Pro" w:hAnsi="Adobe Garamond Pro"/>
          <w:sz w:val="22"/>
          <w:szCs w:val="22"/>
        </w:rPr>
      </w:pPr>
      <w:r>
        <w:rPr>
          <w:rFonts w:ascii="Adobe Garamond Pro" w:hAnsi="Adobe Garamond Pro"/>
          <w:sz w:val="22"/>
          <w:szCs w:val="22"/>
        </w:rPr>
        <w:t xml:space="preserve">A </w:t>
      </w:r>
      <w:r w:rsidRPr="000350B1">
        <w:rPr>
          <w:rFonts w:ascii="Adobe Garamond Pro" w:hAnsi="Adobe Garamond Pro"/>
          <w:sz w:val="22"/>
          <w:szCs w:val="22"/>
        </w:rPr>
        <w:t>20</w:t>
      </w:r>
      <w:r>
        <w:rPr>
          <w:rFonts w:ascii="Adobe Garamond Pro" w:hAnsi="Adobe Garamond Pro"/>
          <w:sz w:val="22"/>
          <w:szCs w:val="22"/>
        </w:rPr>
        <w:t>20</w:t>
      </w:r>
      <w:r w:rsidRPr="000350B1">
        <w:rPr>
          <w:rFonts w:ascii="Adobe Garamond Pro" w:hAnsi="Adobe Garamond Pro"/>
          <w:sz w:val="22"/>
          <w:szCs w:val="22"/>
        </w:rPr>
        <w:t xml:space="preserve">. évi nyári </w:t>
      </w:r>
      <w:r w:rsidR="00A77014" w:rsidRPr="000350B1">
        <w:rPr>
          <w:rFonts w:ascii="Adobe Garamond Pro" w:hAnsi="Adobe Garamond Pro"/>
          <w:sz w:val="22"/>
          <w:szCs w:val="22"/>
        </w:rPr>
        <w:t xml:space="preserve">önkormányzati </w:t>
      </w:r>
      <w:r w:rsidRPr="000350B1">
        <w:rPr>
          <w:rFonts w:ascii="Adobe Garamond Pro" w:hAnsi="Adobe Garamond Pro"/>
          <w:sz w:val="22"/>
          <w:szCs w:val="22"/>
        </w:rPr>
        <w:t xml:space="preserve">diákmunkához </w:t>
      </w:r>
      <w:r>
        <w:rPr>
          <w:rFonts w:ascii="Adobe Garamond Pro" w:hAnsi="Adobe Garamond Pro"/>
          <w:sz w:val="22"/>
          <w:szCs w:val="22"/>
        </w:rPr>
        <w:t>többletforrás biztosítására, a program végrehajtásáról szóló tájékoztatás elfogadására</w:t>
      </w:r>
    </w:p>
    <w:p w14:paraId="5CD1F854" w14:textId="1ABE30B3" w:rsidR="00097D8D" w:rsidRDefault="004D7125" w:rsidP="00A77014">
      <w:pPr>
        <w:spacing w:after="120" w:line="240" w:lineRule="auto"/>
        <w:ind w:left="851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Jászfény</w:t>
      </w:r>
      <w:r w:rsidR="004816DA" w:rsidRPr="000350B1">
        <w:rPr>
          <w:rFonts w:ascii="Adobe Garamond Pro" w:hAnsi="Adobe Garamond Pro"/>
        </w:rPr>
        <w:t>szaru Város Önkormányzata a</w:t>
      </w:r>
      <w:r w:rsidR="00767435">
        <w:rPr>
          <w:rFonts w:ascii="Adobe Garamond Pro" w:hAnsi="Adobe Garamond Pro"/>
        </w:rPr>
        <w:t xml:space="preserve"> </w:t>
      </w:r>
      <w:r w:rsidR="00280A04">
        <w:rPr>
          <w:rFonts w:ascii="Adobe Garamond Pro" w:hAnsi="Adobe Garamond Pro"/>
        </w:rPr>
        <w:t>2020. évi</w:t>
      </w:r>
      <w:r w:rsidR="00A77014">
        <w:rPr>
          <w:rFonts w:ascii="Adobe Garamond Pro" w:hAnsi="Adobe Garamond Pro"/>
        </w:rPr>
        <w:t xml:space="preserve"> nyári</w:t>
      </w:r>
      <w:r w:rsidR="00280A04">
        <w:rPr>
          <w:rFonts w:ascii="Adobe Garamond Pro" w:hAnsi="Adobe Garamond Pro"/>
        </w:rPr>
        <w:t xml:space="preserve"> önkormányzati diákmunka programhoz 1.132.875 Ft többletforrást biztosít</w:t>
      </w:r>
      <w:r w:rsidR="00A77014">
        <w:rPr>
          <w:rFonts w:ascii="Adobe Garamond Pro" w:hAnsi="Adobe Garamond Pro"/>
        </w:rPr>
        <w:t>, így a</w:t>
      </w:r>
      <w:r w:rsidR="001D1D7F">
        <w:rPr>
          <w:rFonts w:ascii="Adobe Garamond Pro" w:hAnsi="Adobe Garamond Pro"/>
        </w:rPr>
        <w:t xml:space="preserve"> </w:t>
      </w:r>
      <w:r w:rsidR="00097D8D">
        <w:rPr>
          <w:rFonts w:ascii="Adobe Garamond Pro" w:hAnsi="Adobe Garamond Pro"/>
        </w:rPr>
        <w:t>programba bevont 39 fő foglalkoztatás</w:t>
      </w:r>
      <w:r w:rsidR="001D1D7F">
        <w:rPr>
          <w:rFonts w:ascii="Adobe Garamond Pro" w:hAnsi="Adobe Garamond Pro"/>
        </w:rPr>
        <w:t>a</w:t>
      </w:r>
      <w:r w:rsidR="00097D8D">
        <w:rPr>
          <w:rFonts w:ascii="Adobe Garamond Pro" w:hAnsi="Adobe Garamond Pro"/>
        </w:rPr>
        <w:t xml:space="preserve"> </w:t>
      </w:r>
      <w:r w:rsidR="001D1D7F">
        <w:rPr>
          <w:rFonts w:ascii="Adobe Garamond Pro" w:hAnsi="Adobe Garamond Pro"/>
        </w:rPr>
        <w:t>5.668.062 Ft-ból valósult meg, amelyből saját forrás 3.842.875 Ft, támogatás 1.825.187 Ft.</w:t>
      </w:r>
    </w:p>
    <w:p w14:paraId="13398E59" w14:textId="0D5F13CE" w:rsidR="00767435" w:rsidRDefault="00767435" w:rsidP="00A77014">
      <w:pPr>
        <w:spacing w:after="120" w:line="240" w:lineRule="auto"/>
        <w:ind w:left="851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Képviselő-testület a 2020. évi nyári diákmunká</w:t>
      </w:r>
      <w:r w:rsidR="001D1D7F">
        <w:rPr>
          <w:rFonts w:ascii="Adobe Garamond Pro" w:hAnsi="Adobe Garamond Pro"/>
        </w:rPr>
        <w:t>ról szóló tájékoztatást elfogadja.</w:t>
      </w:r>
    </w:p>
    <w:p w14:paraId="2216A701" w14:textId="27262E2D" w:rsidR="004D7125" w:rsidRPr="001D1D7F" w:rsidRDefault="004D7125" w:rsidP="00444F85">
      <w:pPr>
        <w:spacing w:after="0" w:line="240" w:lineRule="auto"/>
        <w:jc w:val="both"/>
        <w:rPr>
          <w:rFonts w:ascii="Adobe Garamond Pro" w:hAnsi="Adobe Garamond Pro"/>
          <w:bCs/>
        </w:rPr>
      </w:pPr>
      <w:r w:rsidRPr="000350B1">
        <w:rPr>
          <w:rFonts w:ascii="Adobe Garamond Pro" w:hAnsi="Adobe Garamond Pro"/>
          <w:b/>
        </w:rPr>
        <w:t>Határidő:</w:t>
      </w:r>
      <w:r w:rsidRPr="000350B1">
        <w:rPr>
          <w:rFonts w:ascii="Adobe Garamond Pro" w:hAnsi="Adobe Garamond Pro"/>
          <w:b/>
        </w:rPr>
        <w:tab/>
      </w:r>
      <w:r w:rsidR="001D1D7F" w:rsidRPr="001D1D7F">
        <w:rPr>
          <w:rFonts w:ascii="Adobe Garamond Pro" w:hAnsi="Adobe Garamond Pro"/>
          <w:bCs/>
        </w:rPr>
        <w:t>azonnal</w:t>
      </w:r>
    </w:p>
    <w:p w14:paraId="5A118D74" w14:textId="77777777" w:rsidR="004D7125" w:rsidRPr="000350B1" w:rsidRDefault="004D7125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  <w:b/>
        </w:rPr>
        <w:t>Felelős:</w:t>
      </w:r>
      <w:r w:rsidRPr="000350B1">
        <w:rPr>
          <w:rFonts w:ascii="Adobe Garamond Pro" w:hAnsi="Adobe Garamond Pro"/>
          <w:b/>
        </w:rPr>
        <w:tab/>
      </w:r>
      <w:r w:rsidR="00E56B6B">
        <w:rPr>
          <w:rFonts w:ascii="Adobe Garamond Pro" w:hAnsi="Adobe Garamond Pro"/>
          <w:b/>
        </w:rPr>
        <w:tab/>
      </w:r>
      <w:r w:rsidRPr="000350B1">
        <w:rPr>
          <w:rFonts w:ascii="Adobe Garamond Pro" w:hAnsi="Adobe Garamond Pro"/>
        </w:rPr>
        <w:t>Győriné dr. Czeglédi Márta polgármester</w:t>
      </w:r>
    </w:p>
    <w:p w14:paraId="6E6C8EE7" w14:textId="77777777" w:rsidR="004D7125" w:rsidRPr="000350B1" w:rsidRDefault="004D7125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  <w:t xml:space="preserve">Dr. </w:t>
      </w:r>
      <w:proofErr w:type="spellStart"/>
      <w:r w:rsidRPr="000350B1">
        <w:rPr>
          <w:rFonts w:ascii="Adobe Garamond Pro" w:hAnsi="Adobe Garamond Pro"/>
        </w:rPr>
        <w:t>Voller</w:t>
      </w:r>
      <w:proofErr w:type="spellEnd"/>
      <w:r w:rsidRPr="000350B1">
        <w:rPr>
          <w:rFonts w:ascii="Adobe Garamond Pro" w:hAnsi="Adobe Garamond Pro"/>
        </w:rPr>
        <w:t xml:space="preserve"> Erika jegyző</w:t>
      </w:r>
    </w:p>
    <w:p w14:paraId="55B3261C" w14:textId="77777777" w:rsidR="004D7125" w:rsidRPr="000350B1" w:rsidRDefault="004D7125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</w:r>
      <w:proofErr w:type="spellStart"/>
      <w:r w:rsidRPr="000350B1">
        <w:rPr>
          <w:rFonts w:ascii="Adobe Garamond Pro" w:hAnsi="Adobe Garamond Pro"/>
        </w:rPr>
        <w:t>Tamus</w:t>
      </w:r>
      <w:proofErr w:type="spellEnd"/>
      <w:r w:rsidRPr="000350B1">
        <w:rPr>
          <w:rFonts w:ascii="Adobe Garamond Pro" w:hAnsi="Adobe Garamond Pro"/>
        </w:rPr>
        <w:t xml:space="preserve"> Mária</w:t>
      </w:r>
      <w:r w:rsidR="004816DA" w:rsidRPr="000350B1">
        <w:rPr>
          <w:rFonts w:ascii="Adobe Garamond Pro" w:hAnsi="Adobe Garamond Pro"/>
        </w:rPr>
        <w:t xml:space="preserve"> osztályvezető</w:t>
      </w:r>
    </w:p>
    <w:p w14:paraId="54C9D31E" w14:textId="77777777" w:rsidR="00E56B6B" w:rsidRDefault="004D7125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  <w:t>Illés Péter</w:t>
      </w:r>
      <w:r w:rsidR="00E56B6B">
        <w:rPr>
          <w:rFonts w:ascii="Adobe Garamond Pro" w:hAnsi="Adobe Garamond Pro"/>
        </w:rPr>
        <w:t xml:space="preserve"> irodavezető</w:t>
      </w:r>
    </w:p>
    <w:p w14:paraId="5DB502A8" w14:textId="77777777" w:rsidR="004816DA" w:rsidRPr="000350B1" w:rsidRDefault="004D7125" w:rsidP="000257DD">
      <w:pPr>
        <w:spacing w:after="12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  <w:b/>
        </w:rPr>
        <w:t>Végrehajtásért felelős:</w:t>
      </w:r>
      <w:r w:rsidRPr="000350B1">
        <w:rPr>
          <w:rFonts w:ascii="Adobe Garamond Pro" w:hAnsi="Adobe Garamond Pro"/>
        </w:rPr>
        <w:t xml:space="preserve"> Illés Péter </w:t>
      </w:r>
      <w:r w:rsidR="004816DA" w:rsidRPr="000350B1">
        <w:rPr>
          <w:rFonts w:ascii="Adobe Garamond Pro" w:hAnsi="Adobe Garamond Pro"/>
        </w:rPr>
        <w:t>irodavezető</w:t>
      </w:r>
    </w:p>
    <w:p w14:paraId="0433E24B" w14:textId="44B13A69" w:rsidR="004D7125" w:rsidRPr="000350B1" w:rsidRDefault="004D7125" w:rsidP="00444F85">
      <w:pPr>
        <w:spacing w:after="12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Jászfényszaru, 20</w:t>
      </w:r>
      <w:r w:rsidR="000257DD">
        <w:rPr>
          <w:rFonts w:ascii="Adobe Garamond Pro" w:hAnsi="Adobe Garamond Pro"/>
        </w:rPr>
        <w:t>20</w:t>
      </w:r>
      <w:r w:rsidRPr="000350B1">
        <w:rPr>
          <w:rFonts w:ascii="Adobe Garamond Pro" w:hAnsi="Adobe Garamond Pro"/>
        </w:rPr>
        <w:t xml:space="preserve">. </w:t>
      </w:r>
      <w:r w:rsidR="001D1D7F">
        <w:rPr>
          <w:rFonts w:ascii="Adobe Garamond Pro" w:hAnsi="Adobe Garamond Pro"/>
        </w:rPr>
        <w:t>szeptember 16.</w:t>
      </w:r>
    </w:p>
    <w:p w14:paraId="557D0301" w14:textId="77777777" w:rsidR="004D7125" w:rsidRPr="000350B1" w:rsidRDefault="004D7125" w:rsidP="004D7125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  <w:t>Tisztelettel:</w:t>
      </w:r>
    </w:p>
    <w:p w14:paraId="37E91A33" w14:textId="77777777" w:rsidR="004D7125" w:rsidRPr="000350B1" w:rsidRDefault="004D7125" w:rsidP="004D7125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</w:p>
    <w:p w14:paraId="049EF265" w14:textId="77777777" w:rsidR="004D7125" w:rsidRPr="000350B1" w:rsidRDefault="004D7125" w:rsidP="004D7125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</w:p>
    <w:p w14:paraId="60C5B454" w14:textId="77777777" w:rsidR="004D7125" w:rsidRPr="000350B1" w:rsidRDefault="004E385D" w:rsidP="004D7125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Győriné dr. Czeglédi Márta</w:t>
      </w:r>
    </w:p>
    <w:p w14:paraId="4B5AF7D2" w14:textId="1BE36602" w:rsidR="00C861BD" w:rsidRDefault="004E385D" w:rsidP="00A441D2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polgármester</w:t>
      </w:r>
    </w:p>
    <w:sectPr w:rsidR="00C861BD" w:rsidSect="00DE76B8">
      <w:footerReference w:type="default" r:id="rId11"/>
      <w:pgSz w:w="11906" w:h="16838"/>
      <w:pgMar w:top="1276" w:right="991" w:bottom="1276" w:left="1417" w:header="709" w:footer="1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3AA2E4" w14:textId="77777777"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14:paraId="1DE4436F" w14:textId="77777777"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8A6D9" w14:textId="77777777" w:rsidR="007D5EAA" w:rsidRDefault="007D5EAA" w:rsidP="00DB44F4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DB44F4">
      <w:rPr>
        <w:rFonts w:ascii="Adobe Garamond Pro" w:hAnsi="Adobe Garamond Pro" w:cs="Adobe Garamond Pro"/>
        <w:caps/>
        <w:sz w:val="16"/>
        <w:szCs w:val="16"/>
        <w:lang w:val="hu-HU"/>
      </w:rPr>
      <w:t xml:space="preserve">   </w:t>
    </w:r>
    <w:r w:rsidR="000257DD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</w:t>
    </w:r>
    <w:r w:rsidR="00DB44F4">
      <w:rPr>
        <w:rFonts w:ascii="Adobe Garamond Pro" w:hAnsi="Adobe Garamond Pro" w:cs="Adobe Garamond Pro"/>
        <w:caps/>
        <w:sz w:val="16"/>
        <w:szCs w:val="16"/>
        <w:lang w:val="hu-HU"/>
      </w:rPr>
      <w:t xml:space="preserve">   </w:t>
    </w:r>
    <w:r w:rsidR="000257DD"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  <w:r w:rsidR="00DB44F4">
      <w:rPr>
        <w:rFonts w:ascii="Adobe Garamond Pro" w:hAnsi="Adobe Garamond Pro" w:cs="Adobe Garamond Pro"/>
        <w:caps/>
        <w:sz w:val="16"/>
        <w:szCs w:val="16"/>
        <w:lang w:val="hu-HU"/>
      </w:rPr>
      <w:t xml:space="preserve">   </w:t>
    </w:r>
    <w:r w:rsidR="000257DD">
      <w:rPr>
        <w:rFonts w:ascii="Adobe Garamond Pro" w:hAnsi="Adobe Garamond Pro" w:cs="Adobe Garamond Pro"/>
        <w:caps/>
        <w:sz w:val="16"/>
        <w:szCs w:val="16"/>
        <w:lang w:val="hu-HU"/>
      </w:rPr>
      <w:t xml:space="preserve">   </w:t>
    </w:r>
    <w:r w:rsidR="00DB44F4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</w:t>
    </w:r>
    <w:r w:rsidR="0074216C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14:paraId="2E85AC5F" w14:textId="77777777"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7D5EAA">
      <w:rPr>
        <w:rFonts w:ascii="Adobe Garamond Pro" w:hAnsi="Adobe Garamond Pro" w:cs="Adobe Garamond Pro"/>
        <w:sz w:val="16"/>
        <w:szCs w:val="16"/>
        <w:lang w:val="hu-HU"/>
      </w:rPr>
      <w:t>2</w:t>
    </w:r>
    <w:r w:rsidR="00A268AE">
      <w:rPr>
        <w:rFonts w:ascii="Adobe Garamond Pro" w:hAnsi="Adobe Garamond Pro" w:cs="Adobe Garamond Pro"/>
        <w:sz w:val="16"/>
        <w:szCs w:val="16"/>
        <w:lang w:val="hu-HU"/>
      </w:rPr>
      <w:t>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268AE">
      <w:rPr>
        <w:rFonts w:ascii="Adobe Garamond Pro" w:hAnsi="Adobe Garamond Pro" w:cs="Adobe Garamond Pro"/>
        <w:sz w:val="16"/>
        <w:szCs w:val="16"/>
        <w:lang w:val="hu-HU"/>
      </w:rPr>
      <w:t>projektiroda</w:t>
    </w:r>
    <w:r w:rsidR="00AB594A">
      <w:rPr>
        <w:rFonts w:ascii="Adobe Garamond Pro" w:hAnsi="Adobe Garamond Pro" w:cs="Adobe Garamond Pro"/>
        <w:sz w:val="16"/>
        <w:szCs w:val="16"/>
        <w:lang w:val="hu-HU"/>
      </w:rPr>
      <w:t>@</w:t>
    </w:r>
    <w:r w:rsidR="008349BB">
      <w:rPr>
        <w:rFonts w:ascii="Adobe Garamond Pro" w:hAnsi="Adobe Garamond Pro" w:cs="Adobe Garamond Pro"/>
        <w:sz w:val="16"/>
        <w:szCs w:val="16"/>
        <w:lang w:val="hu-HU"/>
      </w:rPr>
      <w:t>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C2E2D" w14:textId="77777777"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14:paraId="23F4D781" w14:textId="77777777"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1C3109"/>
    <w:multiLevelType w:val="hybridMultilevel"/>
    <w:tmpl w:val="91F0502C"/>
    <w:lvl w:ilvl="0" w:tplc="0BD2B724">
      <w:start w:val="39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D0A8F"/>
    <w:multiLevelType w:val="hybridMultilevel"/>
    <w:tmpl w:val="C5584500"/>
    <w:lvl w:ilvl="0" w:tplc="A9D62026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257DD"/>
    <w:rsid w:val="00032FC0"/>
    <w:rsid w:val="000350B1"/>
    <w:rsid w:val="00035C8F"/>
    <w:rsid w:val="000438F7"/>
    <w:rsid w:val="00090836"/>
    <w:rsid w:val="00097D8D"/>
    <w:rsid w:val="000A550E"/>
    <w:rsid w:val="000B1358"/>
    <w:rsid w:val="000B1EE3"/>
    <w:rsid w:val="000D2EFE"/>
    <w:rsid w:val="000F4E32"/>
    <w:rsid w:val="000F52A0"/>
    <w:rsid w:val="00103D5A"/>
    <w:rsid w:val="00111A39"/>
    <w:rsid w:val="00142D30"/>
    <w:rsid w:val="00143F84"/>
    <w:rsid w:val="0018095D"/>
    <w:rsid w:val="00190CE1"/>
    <w:rsid w:val="001A2F8E"/>
    <w:rsid w:val="001A7B64"/>
    <w:rsid w:val="001C2145"/>
    <w:rsid w:val="001D025E"/>
    <w:rsid w:val="001D1A0F"/>
    <w:rsid w:val="001D1D7F"/>
    <w:rsid w:val="001E248C"/>
    <w:rsid w:val="001F3EC1"/>
    <w:rsid w:val="001F5B2C"/>
    <w:rsid w:val="00202AED"/>
    <w:rsid w:val="00214D4E"/>
    <w:rsid w:val="00220B65"/>
    <w:rsid w:val="00234C67"/>
    <w:rsid w:val="002414BB"/>
    <w:rsid w:val="00247FF7"/>
    <w:rsid w:val="00272BD9"/>
    <w:rsid w:val="00280A04"/>
    <w:rsid w:val="00284AFF"/>
    <w:rsid w:val="002A3225"/>
    <w:rsid w:val="002E7AF0"/>
    <w:rsid w:val="00312D38"/>
    <w:rsid w:val="00325650"/>
    <w:rsid w:val="00335D14"/>
    <w:rsid w:val="00346627"/>
    <w:rsid w:val="00384AF2"/>
    <w:rsid w:val="00392283"/>
    <w:rsid w:val="00392BDD"/>
    <w:rsid w:val="00397B25"/>
    <w:rsid w:val="003A351A"/>
    <w:rsid w:val="003D2FEC"/>
    <w:rsid w:val="003E331B"/>
    <w:rsid w:val="003E68E4"/>
    <w:rsid w:val="00423577"/>
    <w:rsid w:val="00432BB6"/>
    <w:rsid w:val="00444F85"/>
    <w:rsid w:val="00476A66"/>
    <w:rsid w:val="004816DA"/>
    <w:rsid w:val="00497FE5"/>
    <w:rsid w:val="004A5A21"/>
    <w:rsid w:val="004C4A7C"/>
    <w:rsid w:val="004C5909"/>
    <w:rsid w:val="004C6888"/>
    <w:rsid w:val="004D7125"/>
    <w:rsid w:val="004E385D"/>
    <w:rsid w:val="004F5799"/>
    <w:rsid w:val="0053112D"/>
    <w:rsid w:val="00533E75"/>
    <w:rsid w:val="00541F9A"/>
    <w:rsid w:val="0054649B"/>
    <w:rsid w:val="00550B12"/>
    <w:rsid w:val="005517C7"/>
    <w:rsid w:val="00564C5A"/>
    <w:rsid w:val="005713B1"/>
    <w:rsid w:val="0059154A"/>
    <w:rsid w:val="005C75B5"/>
    <w:rsid w:val="005E12F5"/>
    <w:rsid w:val="006079A2"/>
    <w:rsid w:val="00623A85"/>
    <w:rsid w:val="006448A8"/>
    <w:rsid w:val="00652A4F"/>
    <w:rsid w:val="00685D57"/>
    <w:rsid w:val="006A45BB"/>
    <w:rsid w:val="006C0ABA"/>
    <w:rsid w:val="006C2875"/>
    <w:rsid w:val="006C4BB3"/>
    <w:rsid w:val="006E0908"/>
    <w:rsid w:val="006E2448"/>
    <w:rsid w:val="006E74C4"/>
    <w:rsid w:val="00702916"/>
    <w:rsid w:val="0071319F"/>
    <w:rsid w:val="00737543"/>
    <w:rsid w:val="007401E3"/>
    <w:rsid w:val="0074216C"/>
    <w:rsid w:val="007509DB"/>
    <w:rsid w:val="00761B5D"/>
    <w:rsid w:val="00761C86"/>
    <w:rsid w:val="00767435"/>
    <w:rsid w:val="0079011B"/>
    <w:rsid w:val="007D0AF8"/>
    <w:rsid w:val="007D5EAA"/>
    <w:rsid w:val="007D6373"/>
    <w:rsid w:val="00814C01"/>
    <w:rsid w:val="00825C83"/>
    <w:rsid w:val="00832E01"/>
    <w:rsid w:val="00833948"/>
    <w:rsid w:val="008349BB"/>
    <w:rsid w:val="008626BE"/>
    <w:rsid w:val="00885044"/>
    <w:rsid w:val="0088688A"/>
    <w:rsid w:val="008A5577"/>
    <w:rsid w:val="008B054B"/>
    <w:rsid w:val="008B26B7"/>
    <w:rsid w:val="008B2CE4"/>
    <w:rsid w:val="008D4658"/>
    <w:rsid w:val="008E03D8"/>
    <w:rsid w:val="008E7AF5"/>
    <w:rsid w:val="0091708C"/>
    <w:rsid w:val="00923E39"/>
    <w:rsid w:val="00927319"/>
    <w:rsid w:val="00985943"/>
    <w:rsid w:val="00991445"/>
    <w:rsid w:val="009A0D93"/>
    <w:rsid w:val="009B3266"/>
    <w:rsid w:val="009B55A4"/>
    <w:rsid w:val="009D4C35"/>
    <w:rsid w:val="009F2A54"/>
    <w:rsid w:val="009F3522"/>
    <w:rsid w:val="00A268AE"/>
    <w:rsid w:val="00A27E43"/>
    <w:rsid w:val="00A441D2"/>
    <w:rsid w:val="00A456D2"/>
    <w:rsid w:val="00A50EEC"/>
    <w:rsid w:val="00A77014"/>
    <w:rsid w:val="00A97E87"/>
    <w:rsid w:val="00AA500E"/>
    <w:rsid w:val="00AB4256"/>
    <w:rsid w:val="00AB594A"/>
    <w:rsid w:val="00AC4146"/>
    <w:rsid w:val="00AC5ED8"/>
    <w:rsid w:val="00AD6E3E"/>
    <w:rsid w:val="00AE08CA"/>
    <w:rsid w:val="00AE600B"/>
    <w:rsid w:val="00B12DCB"/>
    <w:rsid w:val="00B1776A"/>
    <w:rsid w:val="00B25E39"/>
    <w:rsid w:val="00B2666F"/>
    <w:rsid w:val="00B3098A"/>
    <w:rsid w:val="00B413A9"/>
    <w:rsid w:val="00B43D63"/>
    <w:rsid w:val="00B942EC"/>
    <w:rsid w:val="00BC056F"/>
    <w:rsid w:val="00BC62B5"/>
    <w:rsid w:val="00BD743A"/>
    <w:rsid w:val="00C018F3"/>
    <w:rsid w:val="00C2270F"/>
    <w:rsid w:val="00C25F49"/>
    <w:rsid w:val="00C42B7B"/>
    <w:rsid w:val="00C66292"/>
    <w:rsid w:val="00C70B49"/>
    <w:rsid w:val="00C746D9"/>
    <w:rsid w:val="00C8605E"/>
    <w:rsid w:val="00C861BD"/>
    <w:rsid w:val="00C928B4"/>
    <w:rsid w:val="00CA0EFF"/>
    <w:rsid w:val="00CA6C59"/>
    <w:rsid w:val="00CB1AD9"/>
    <w:rsid w:val="00CB26DD"/>
    <w:rsid w:val="00CF5045"/>
    <w:rsid w:val="00D11098"/>
    <w:rsid w:val="00D14CA2"/>
    <w:rsid w:val="00D351A3"/>
    <w:rsid w:val="00D4323D"/>
    <w:rsid w:val="00D67314"/>
    <w:rsid w:val="00D93179"/>
    <w:rsid w:val="00DB1CB6"/>
    <w:rsid w:val="00DB44F4"/>
    <w:rsid w:val="00DC08B6"/>
    <w:rsid w:val="00DC0928"/>
    <w:rsid w:val="00DC3C76"/>
    <w:rsid w:val="00DE76B8"/>
    <w:rsid w:val="00DF525D"/>
    <w:rsid w:val="00E25701"/>
    <w:rsid w:val="00E34A47"/>
    <w:rsid w:val="00E355FE"/>
    <w:rsid w:val="00E56B6B"/>
    <w:rsid w:val="00E668D3"/>
    <w:rsid w:val="00E73F10"/>
    <w:rsid w:val="00E927A2"/>
    <w:rsid w:val="00E96085"/>
    <w:rsid w:val="00EA6476"/>
    <w:rsid w:val="00EC0961"/>
    <w:rsid w:val="00EE598C"/>
    <w:rsid w:val="00F0695D"/>
    <w:rsid w:val="00F3086D"/>
    <w:rsid w:val="00F32EE2"/>
    <w:rsid w:val="00F72768"/>
    <w:rsid w:val="00F84239"/>
    <w:rsid w:val="00F95EEC"/>
    <w:rsid w:val="00FA5AE5"/>
    <w:rsid w:val="00FB2B8A"/>
    <w:rsid w:val="00FB4B1B"/>
    <w:rsid w:val="00FC3DA4"/>
    <w:rsid w:val="00FD4BDF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4EC1DA5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customStyle="1" w:styleId="Default">
    <w:name w:val="Default"/>
    <w:rsid w:val="005517C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5517C7"/>
  </w:style>
  <w:style w:type="paragraph" w:styleId="Csakszveg">
    <w:name w:val="Plain Text"/>
    <w:basedOn w:val="Norml"/>
    <w:link w:val="CsakszvegChar"/>
    <w:uiPriority w:val="99"/>
    <w:unhideWhenUsed/>
    <w:rsid w:val="005517C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5517C7"/>
    <w:rPr>
      <w:rFonts w:ascii="Calibri" w:eastAsia="Times New Roman" w:hAnsi="Calibri" w:cs="Times New Roman"/>
    </w:rPr>
  </w:style>
  <w:style w:type="paragraph" w:styleId="Listaszerbekezds">
    <w:name w:val="List Paragraph"/>
    <w:basedOn w:val="Norml"/>
    <w:uiPriority w:val="34"/>
    <w:qFormat/>
    <w:rsid w:val="00D351A3"/>
    <w:pPr>
      <w:spacing w:before="100" w:beforeAutospacing="1" w:after="100" w:afterAutospacing="1" w:line="240" w:lineRule="auto"/>
      <w:ind w:left="720"/>
      <w:contextualSpacing/>
      <w:jc w:val="both"/>
    </w:pPr>
    <w:rPr>
      <w:rFonts w:ascii="Times New Roman" w:eastAsia="Calibri" w:hAnsi="Times New Roman" w:cs="Times New Roman"/>
    </w:rPr>
  </w:style>
  <w:style w:type="character" w:styleId="Feloldatlanmegemlts">
    <w:name w:val="Unresolved Mention"/>
    <w:basedOn w:val="Bekezdsalapbettpusa"/>
    <w:uiPriority w:val="99"/>
    <w:semiHidden/>
    <w:unhideWhenUsed/>
    <w:rsid w:val="00E927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93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youtu.be/iPOU5vLP2f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nkormanyzat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96937-65C0-4C84-B552-E6DB391A5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2</cp:revision>
  <cp:lastPrinted>2020-09-16T12:43:00Z</cp:lastPrinted>
  <dcterms:created xsi:type="dcterms:W3CDTF">2020-09-16T13:42:00Z</dcterms:created>
  <dcterms:modified xsi:type="dcterms:W3CDTF">2020-09-16T13:42:00Z</dcterms:modified>
</cp:coreProperties>
</file>